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F3" w:rsidRDefault="003600F3" w:rsidP="003600F3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:rsidR="00842AD8" w:rsidRPr="003600F3" w:rsidRDefault="00842AD8" w:rsidP="003600F3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r w:rsidRPr="003600F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>Картотека игр по тр</w:t>
      </w:r>
      <w:r w:rsidR="00B2108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>удовому воспитанию для детей 5–6</w:t>
      </w:r>
      <w:r w:rsidRPr="003600F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 xml:space="preserve"> лет</w:t>
      </w:r>
      <w:r w:rsidRPr="003600F3">
        <w:rPr>
          <w:rFonts w:eastAsia="Times New Roman" w:cs="Times New Roman"/>
          <w:color w:val="111111"/>
          <w:sz w:val="40"/>
          <w:szCs w:val="40"/>
          <w:lang w:eastAsia="ru-RU"/>
        </w:rPr>
        <w:br/>
      </w:r>
    </w:p>
    <w:p w:rsidR="00842AD8" w:rsidRPr="00842AD8" w:rsidRDefault="00842AD8" w:rsidP="00842AD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  <w:bookmarkStart w:id="0" w:name="_GoBack"/>
      <w:bookmarkEnd w:id="0"/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это нужно?»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предметах и их использовании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 Знакомить с профессиями.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различные предметы, просит назвать их и рассказать, когда они используются и с какой целью?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это половник, он нужен повару, чтобы размешивать кашу, разливать суп и компот и т. д.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При проведении игры с детьми старшего дошкольного возраста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подбирает разные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предметов.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клещи, молоток, пылесос, кофемолка, штурвал, компьютер, микрофон, микроскоп, телескоп, и прочее. Дети называют профессию человека, который использует изображённый предмет в своём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предметы</w:t>
      </w:r>
      <w:r w:rsidRPr="00842AD8">
        <w:rPr>
          <w:rFonts w:eastAsia="Times New Roman" w:cs="Times New Roman"/>
          <w:szCs w:val="28"/>
          <w:lang w:eastAsia="ru-RU"/>
        </w:rPr>
        <w:t>, а дети – профессию человека, которому он необходим.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ножницы, телефон, носилки, гвозди, кассовый аппарат, карандаш, кисть, поднос, звонок.</w:t>
      </w:r>
      <w:proofErr w:type="gramEnd"/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«Угадайте, что я делаю?»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трудовых действиях</w:t>
      </w:r>
      <w:r w:rsidRPr="00842AD8">
        <w:rPr>
          <w:rFonts w:eastAsia="Times New Roman" w:cs="Times New Roman"/>
          <w:szCs w:val="28"/>
          <w:lang w:eastAsia="ru-RU"/>
        </w:rPr>
        <w:t>. Развивать внимание.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и дети берутся за руки и встают в круг. В центр круга выходит ребенок. Все идут по кругу и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произносят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Что ты делаешь — не знаем,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Поглядим и угадаем.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Ребенок имитирует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</w:t>
      </w:r>
      <w:r w:rsidRPr="00842AD8">
        <w:rPr>
          <w:rFonts w:eastAsia="Times New Roman" w:cs="Times New Roman"/>
          <w:szCs w:val="28"/>
          <w:lang w:eastAsia="ru-RU"/>
        </w:rPr>
        <w:t> действия не только движениями, но 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 возможности)</w:t>
      </w:r>
      <w:r w:rsidRPr="00842AD8">
        <w:rPr>
          <w:rFonts w:eastAsia="Times New Roman" w:cs="Times New Roman"/>
          <w:szCs w:val="28"/>
          <w:lang w:eastAsia="ru-RU"/>
        </w:rPr>
        <w:t> 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 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Дети угадывают действия.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«Накроем стол для кукол»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сервировать стол</w:t>
      </w:r>
      <w:r w:rsidRPr="00842AD8">
        <w:rPr>
          <w:rFonts w:eastAsia="Times New Roman" w:cs="Times New Roman"/>
          <w:szCs w:val="28"/>
          <w:lang w:eastAsia="ru-RU"/>
        </w:rPr>
        <w:t>, называть предметы, необходимые для справки. Знакомить с правилами этикета (встреча гостей, прием подарков, приглашение к столу, поведение за столом).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Воспитывать</w:t>
      </w:r>
      <w:r w:rsidRPr="00842AD8">
        <w:rPr>
          <w:rFonts w:eastAsia="Times New Roman" w:cs="Times New Roman"/>
          <w:szCs w:val="28"/>
          <w:lang w:eastAsia="ru-RU"/>
        </w:rPr>
        <w:t> гуманные чувства и дружеские взаимоотношения.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(используется кукольная мебель и посуда)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 xml:space="preserve"> 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салфетницу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с целью закрепления навыков дежурства можно показать предметные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хочет делать Маша?»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некоторых трудовых действиях</w:t>
      </w:r>
      <w:r w:rsidRPr="00842AD8">
        <w:rPr>
          <w:rFonts w:eastAsia="Times New Roman" w:cs="Times New Roman"/>
          <w:szCs w:val="28"/>
          <w:lang w:eastAsia="ru-RU"/>
        </w:rPr>
        <w:t>; о материалах, инструментах и оборудовании, необходимых для работы.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обращается к детям от имени Маши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бибабо)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Маша просит у меня тазик, ведро с водой и мыло.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Подставляет кукле называемые ею предметы.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Как вы думаете, что она будет делать?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(Стирать.)</w:t>
      </w:r>
      <w:r w:rsidRPr="00842AD8">
        <w:rPr>
          <w:rFonts w:eastAsia="Times New Roman" w:cs="Times New Roman"/>
          <w:szCs w:val="28"/>
          <w:lang w:eastAsia="ru-RU"/>
        </w:rPr>
        <w:t> Правильно. А теперь Маша просит дать ей кастрюлю, молоко, сахар, соль и пшено. Что собирается делать Маша?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хочет варить кашу.)</w:t>
      </w:r>
      <w:r w:rsidRPr="00842AD8">
        <w:rPr>
          <w:rFonts w:eastAsia="Times New Roman" w:cs="Times New Roman"/>
          <w:szCs w:val="28"/>
          <w:lang w:eastAsia="ru-RU"/>
        </w:rPr>
        <w:t> Как называется каша?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(Пшенная.)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игровой форме могут быть рассмотрены и другие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действия</w:t>
      </w:r>
      <w:r w:rsidRPr="00842AD8">
        <w:rPr>
          <w:rFonts w:eastAsia="Times New Roman" w:cs="Times New Roman"/>
          <w:szCs w:val="28"/>
          <w:lang w:eastAsia="ru-RU"/>
        </w:rPr>
        <w:t>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Проводя эту игру со старшими детьми,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использует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предметов, соответствующих тому или иному виду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или просто перечисляет эти предметы (без показа иллюстраций, предлагая ребятам угадать более сложные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процессы</w:t>
      </w:r>
      <w:r w:rsidRPr="00842AD8">
        <w:rPr>
          <w:rFonts w:eastAsia="Times New Roman" w:cs="Times New Roman"/>
          <w:szCs w:val="28"/>
          <w:lang w:eastAsia="ru-RU"/>
        </w:rPr>
        <w:t>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ножницы, цветная бумага, клей, линейка, карандаш — подклеивание книг, ремонт коробок, атрибутов.</w:t>
      </w:r>
      <w:proofErr w:type="gramEnd"/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Игра может быть усложнена</w:t>
      </w:r>
      <w:r w:rsidRPr="00842AD8">
        <w:rPr>
          <w:rFonts w:eastAsia="Times New Roman" w:cs="Times New Roman"/>
          <w:szCs w:val="28"/>
          <w:lang w:eastAsia="ru-RU"/>
        </w:rPr>
        <w:t>: один ребенок рисует предметы на доске, а остальные дети отгадывают вид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 или все дети одновременно рисуют на бумаге, а затем показывают рисунки друг другу и угадывают.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«Выбираем работу»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Дать детям элементарные представления о профессиях людей,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Pr="00842AD8">
        <w:rPr>
          <w:rFonts w:eastAsia="Times New Roman" w:cs="Times New Roman"/>
          <w:szCs w:val="28"/>
          <w:lang w:eastAsia="ru-RU"/>
        </w:rPr>
        <w:t>которых</w:t>
      </w:r>
      <w:r>
        <w:rPr>
          <w:rFonts w:eastAsia="Times New Roman" w:cs="Times New Roman"/>
          <w:szCs w:val="28"/>
          <w:lang w:eastAsia="ru-RU"/>
        </w:rPr>
        <w:t>,</w:t>
      </w:r>
      <w:r w:rsidRPr="00842AD8">
        <w:rPr>
          <w:rFonts w:eastAsia="Times New Roman" w:cs="Times New Roman"/>
          <w:szCs w:val="28"/>
          <w:lang w:eastAsia="ru-RU"/>
        </w:rPr>
        <w:t xml:space="preserve"> не был в сфере их наблюдений. Вызывать интерес к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труду</w:t>
      </w:r>
      <w:r w:rsidRPr="00842AD8">
        <w:rPr>
          <w:rFonts w:eastAsia="Times New Roman" w:cs="Times New Roman"/>
          <w:szCs w:val="28"/>
          <w:lang w:eastAsia="ru-RU"/>
        </w:rPr>
        <w:t> людей любой профессии.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вместе с детьми встает в хоровод и предлагает идти по кругу,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Будем дружно подрастать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работу выбирать.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космонавты мы пойдем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ракеты поведем.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(Дети имитируют звук работы двигателя и полет ракеты,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действуя по показу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воспитателя</w:t>
      </w:r>
      <w:r w:rsidRPr="00842AD8">
        <w:rPr>
          <w:rFonts w:eastAsia="Times New Roman" w:cs="Times New Roman"/>
          <w:szCs w:val="28"/>
          <w:lang w:eastAsia="ru-RU"/>
        </w:rPr>
        <w:t>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капитаны мы пойдем,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Корабли мы поведем.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показывают, как капитан смотрит в бинокль.)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вертолетчики пойдем,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вертолеты поведем.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бегут и делают круговые движения руками над головой.)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Игру можно продолжить с детьми постарше, они уже самостоятельно имитируют соответствующие действия.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А мы в летчики пойдем,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Самолеты поведем.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Первые две строки повторяются в начале каждого куплета,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дети на эти слова идут по кругу.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комбайнеры мы пойдем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комбайны поведем.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Мы в пожарные пойдем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пожар тушить начнем.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3600F3">
        <w:rPr>
          <w:rFonts w:eastAsia="Times New Roman" w:cs="Times New Roman"/>
          <w:b/>
          <w:i/>
          <w:szCs w:val="28"/>
          <w:lang w:eastAsia="ru-RU"/>
        </w:rPr>
        <w:t>«Зачем </w:t>
      </w: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(для чего, почему)</w:t>
      </w:r>
      <w:r w:rsidRPr="003600F3">
        <w:rPr>
          <w:rFonts w:eastAsia="Times New Roman" w:cs="Times New Roman"/>
          <w:b/>
          <w:i/>
          <w:szCs w:val="28"/>
          <w:lang w:eastAsia="ru-RU"/>
        </w:rPr>
        <w:t> нужно это делать?»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Формировать 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представление о необходимости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расширять знания 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, показывает детям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предмета, характеризующего то или иное действие. Дети должны назвать это действие.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нужно растение?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(Лейка.)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Почему нужно кормить?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(Птичка.)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мыть?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(Тарелка.)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чистить?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(Ковер.)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стирать?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(Платье.)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гладить?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(Рубашка.)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печь?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(Пирожки.)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менять?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(Постельное белье.)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Кого нужно купать?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(Ребенок.)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задают вопросы посложнее.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засевать поля?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(Зерно.)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сажать?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</w:t>
      </w:r>
      <w:r w:rsidRPr="00842AD8">
        <w:rPr>
          <w:rFonts w:eastAsia="Times New Roman" w:cs="Times New Roman"/>
          <w:bCs/>
          <w:i/>
          <w:iCs/>
          <w:szCs w:val="28"/>
          <w:bdr w:val="none" w:sz="0" w:space="0" w:color="auto" w:frame="1"/>
          <w:lang w:eastAsia="ru-RU"/>
        </w:rPr>
        <w:t>Картофель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опрыскивать?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(Яблоня.)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покупать в магазине хлеб (молоко, сосиски, фрукты?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ремонтировать сломавшуюся игрушку?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делать еженедельную уборку квартиры?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ухаживать за своим телом?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сначала, что потом?»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правилах пересадки комнатных растений.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показывает детям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этапов пересадки комнатных растений и просит разложить их по порядку выполнения действий.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Опрокинутый горшок, из него вынимают растение.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• Мытье горшка.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Укладывание камушков на дно горшка.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в горшок песка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(высота 1 см)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в горшок поверх песка немного земли.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Отряхивание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палочкой старой земли с корней растения.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Срезание загнивших корней.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Посадка растения в горшок так, чтобы место перехода стебля в корень было на поверхности, и засыпание землей.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Уплотнение земли.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Установка горшка с растением на поддон.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Полив растения под корень.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«Назови профессию»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правильно называть профессии людей по видам машин, управляемых ими.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машины</w:t>
      </w:r>
      <w:r w:rsidRPr="00842AD8">
        <w:rPr>
          <w:rFonts w:eastAsia="Times New Roman" w:cs="Times New Roman"/>
          <w:szCs w:val="28"/>
          <w:lang w:eastAsia="ru-RU"/>
        </w:rPr>
        <w:t>, транспортные и прочие технические средства, а дети называют профессии людей, которые ими управляют.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Трактор — тракторист.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Машина — шофер.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Экскаватор — экскаваторщик.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Комбайн — комбайнер.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Подъемный кран — крановщик.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Поезд — машинист.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Корабль — капитан.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 —летчик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Космический корабль — космонавт.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Пожарная машина —пожарный.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Бульдозер — бульдозерист.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Гоночная машина —гонщик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И т. д.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 профессию»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профессиях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Ход игры</w:t>
      </w:r>
      <w:r w:rsidRPr="00842AD8">
        <w:rPr>
          <w:rFonts w:eastAsia="Times New Roman" w:cs="Times New Roman"/>
          <w:szCs w:val="28"/>
          <w:lang w:eastAsia="ru-RU"/>
        </w:rPr>
        <w:t>: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предметную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. Дети называют профессию человека,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 которого этот предмет используется или является результатом его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Кролик — кроликовод.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Теленок — телятница.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Овца — овцевод.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Олень — оленевод.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Виноград — виноградарь.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Чай — чаевод.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Хлеб — хлебороб.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Сад — садовод.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Цветы — цветовод.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Пчела — пчеловод.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Поле — полевод.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Гаечный ключ — слесарь.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Ведро и швабра—уборщица.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Билет — кондуктор.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Касса — кассир.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Рубанок — столяр.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Краска и кисть —маляр.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Мастерок — штукатур.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Кульман — инженер.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Молот и наковальня — кузнец.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Огнетушитель — пожарный.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Шприц — медсестра.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Электропила — лесоруб.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Рыбацкая сеть —рыбак.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Зубоврачебное кресло — стоматолог.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Доильный аппарат —доярка.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т. д.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</w:t>
      </w:r>
      <w:r w:rsidRPr="00842AD8">
        <w:rPr>
          <w:rFonts w:eastAsia="Times New Roman" w:cs="Times New Roman"/>
          <w:szCs w:val="28"/>
          <w:lang w:eastAsia="ru-RU"/>
        </w:rPr>
        <w:t>, а дети — профессию человека, которому он необходим.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 xml:space="preserve">: шприц, пульт управления, ножницы, мука, садовый опрыскиватель, телефон, доильный аппарат, носилки, рубанок, тачка, милицейский жезл, сверло,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электрокабель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>, гвоздь, моток проволоки, кассовый аппарат, сумка почтальона, рулон обоев, касса, карандаш, кисть, поднос, звонок.</w:t>
      </w:r>
      <w:proofErr w:type="gramEnd"/>
    </w:p>
    <w:p w:rsidR="00AB14B6" w:rsidRPr="00842AD8" w:rsidRDefault="00AB14B6">
      <w:pPr>
        <w:rPr>
          <w:rFonts w:cs="Times New Roman"/>
          <w:szCs w:val="28"/>
        </w:rPr>
      </w:pPr>
    </w:p>
    <w:sectPr w:rsidR="00AB14B6" w:rsidRPr="0084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D8"/>
    <w:rsid w:val="003600F3"/>
    <w:rsid w:val="00842AD8"/>
    <w:rsid w:val="00AB14B6"/>
    <w:rsid w:val="00B2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1301</Words>
  <Characters>7421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ЗУХРА</cp:lastModifiedBy>
  <cp:revision>6</cp:revision>
  <dcterms:created xsi:type="dcterms:W3CDTF">2019-10-03T03:01:00Z</dcterms:created>
  <dcterms:modified xsi:type="dcterms:W3CDTF">2022-11-22T06:38:00Z</dcterms:modified>
</cp:coreProperties>
</file>