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7F" w:rsidRDefault="0034457F">
      <w:pPr>
        <w:spacing w:line="234" w:lineRule="auto"/>
        <w:ind w:left="230" w:hanging="225"/>
        <w:jc w:val="both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34735" cy="967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2E3" w:rsidRDefault="00660EA5">
      <w:pPr>
        <w:spacing w:line="234" w:lineRule="auto"/>
        <w:ind w:left="230" w:hanging="225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 xml:space="preserve">- распространение персональных данных – действия, направленные на </w:t>
      </w:r>
      <w:proofErr w:type="gramStart"/>
      <w:r>
        <w:rPr>
          <w:rFonts w:eastAsia="Times New Roman"/>
          <w:sz w:val="28"/>
          <w:szCs w:val="28"/>
        </w:rPr>
        <w:t>рас-крытие</w:t>
      </w:r>
      <w:proofErr w:type="gramEnd"/>
      <w:r>
        <w:rPr>
          <w:rFonts w:eastAsia="Times New Roman"/>
          <w:sz w:val="28"/>
          <w:szCs w:val="28"/>
        </w:rPr>
        <w:t xml:space="preserve"> персональных данных неопределенному кругу лиц;</w:t>
      </w:r>
    </w:p>
    <w:p w:rsidR="009162E3" w:rsidRDefault="009162E3">
      <w:pPr>
        <w:spacing w:line="18" w:lineRule="exact"/>
        <w:rPr>
          <w:sz w:val="20"/>
          <w:szCs w:val="20"/>
        </w:rPr>
      </w:pPr>
    </w:p>
    <w:p w:rsidR="009162E3" w:rsidRDefault="00660EA5">
      <w:pPr>
        <w:spacing w:line="236" w:lineRule="auto"/>
        <w:ind w:left="230" w:hanging="22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предоставление персональных данных – действия, направленные на раскры-тие персональных данных определенному лицу или определенному кругу лиц;</w:t>
      </w:r>
    </w:p>
    <w:p w:rsidR="009162E3" w:rsidRDefault="009162E3">
      <w:pPr>
        <w:spacing w:line="15" w:lineRule="exact"/>
        <w:rPr>
          <w:sz w:val="20"/>
          <w:szCs w:val="20"/>
        </w:rPr>
      </w:pPr>
    </w:p>
    <w:p w:rsidR="009162E3" w:rsidRDefault="00660EA5">
      <w:pPr>
        <w:numPr>
          <w:ilvl w:val="0"/>
          <w:numId w:val="3"/>
        </w:numPr>
        <w:tabs>
          <w:tab w:val="left" w:pos="222"/>
        </w:tabs>
        <w:spacing w:line="236" w:lineRule="auto"/>
        <w:ind w:left="230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162E3" w:rsidRDefault="009162E3">
      <w:pPr>
        <w:spacing w:line="14" w:lineRule="exact"/>
        <w:rPr>
          <w:rFonts w:eastAsia="Times New Roman"/>
          <w:sz w:val="28"/>
          <w:szCs w:val="28"/>
        </w:rPr>
      </w:pPr>
    </w:p>
    <w:p w:rsidR="009162E3" w:rsidRDefault="00660EA5">
      <w:pPr>
        <w:numPr>
          <w:ilvl w:val="0"/>
          <w:numId w:val="3"/>
        </w:numPr>
        <w:tabs>
          <w:tab w:val="left" w:pos="177"/>
        </w:tabs>
        <w:spacing w:line="237" w:lineRule="auto"/>
        <w:ind w:left="230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уничтожение персональных данных – действия, в результате которых стано-вится невозможным восстановить содержание персональных данных в ин-формационной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9162E3" w:rsidRDefault="009162E3">
      <w:pPr>
        <w:spacing w:line="17" w:lineRule="exact"/>
        <w:rPr>
          <w:rFonts w:eastAsia="Times New Roman"/>
          <w:sz w:val="28"/>
          <w:szCs w:val="28"/>
        </w:rPr>
      </w:pPr>
    </w:p>
    <w:p w:rsidR="009162E3" w:rsidRDefault="00660EA5">
      <w:pPr>
        <w:numPr>
          <w:ilvl w:val="0"/>
          <w:numId w:val="3"/>
        </w:numPr>
        <w:tabs>
          <w:tab w:val="left" w:pos="189"/>
        </w:tabs>
        <w:spacing w:line="237" w:lineRule="auto"/>
        <w:ind w:left="230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обезличивание персональных данных – действия, в результате которых ста-новится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9162E3" w:rsidRDefault="009162E3">
      <w:pPr>
        <w:spacing w:line="17" w:lineRule="exact"/>
        <w:rPr>
          <w:rFonts w:eastAsia="Times New Roman"/>
          <w:sz w:val="28"/>
          <w:szCs w:val="28"/>
        </w:rPr>
      </w:pPr>
    </w:p>
    <w:p w:rsidR="009162E3" w:rsidRDefault="00660EA5">
      <w:pPr>
        <w:numPr>
          <w:ilvl w:val="0"/>
          <w:numId w:val="3"/>
        </w:numPr>
        <w:tabs>
          <w:tab w:val="left" w:pos="227"/>
        </w:tabs>
        <w:spacing w:line="236" w:lineRule="auto"/>
        <w:ind w:left="230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информационная система персональных данных – совокупность содержа-щихся в базах данных персональных данных и обеспечивающих их обра-ботку информационных технологий и технических средств;</w:t>
      </w:r>
    </w:p>
    <w:p w:rsidR="009162E3" w:rsidRDefault="009162E3">
      <w:pPr>
        <w:spacing w:line="14" w:lineRule="exact"/>
        <w:rPr>
          <w:rFonts w:eastAsia="Times New Roman"/>
          <w:sz w:val="28"/>
          <w:szCs w:val="28"/>
        </w:rPr>
      </w:pPr>
    </w:p>
    <w:p w:rsidR="009162E3" w:rsidRDefault="00660EA5">
      <w:pPr>
        <w:numPr>
          <w:ilvl w:val="0"/>
          <w:numId w:val="3"/>
        </w:numPr>
        <w:tabs>
          <w:tab w:val="left" w:pos="225"/>
        </w:tabs>
        <w:spacing w:line="237" w:lineRule="auto"/>
        <w:ind w:left="230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иностран-ного государства, иностранному физическому лицу или иностранному юри-дическому лицу.</w:t>
      </w:r>
    </w:p>
    <w:p w:rsidR="009162E3" w:rsidRDefault="009162E3">
      <w:pPr>
        <w:spacing w:line="233" w:lineRule="exact"/>
        <w:rPr>
          <w:sz w:val="20"/>
          <w:szCs w:val="20"/>
        </w:rPr>
      </w:pPr>
    </w:p>
    <w:p w:rsidR="009162E3" w:rsidRDefault="005B0A0A">
      <w:pPr>
        <w:spacing w:line="234" w:lineRule="auto"/>
        <w:ind w:left="23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ДОУ</w:t>
      </w:r>
      <w:r w:rsidR="00660EA5">
        <w:rPr>
          <w:rFonts w:eastAsia="Times New Roman"/>
          <w:sz w:val="28"/>
          <w:szCs w:val="28"/>
        </w:rPr>
        <w:t xml:space="preserve"> – оператор персональных данных – обязан:</w:t>
      </w:r>
    </w:p>
    <w:p w:rsidR="009162E3" w:rsidRDefault="009162E3">
      <w:pPr>
        <w:spacing w:line="231" w:lineRule="exact"/>
        <w:rPr>
          <w:sz w:val="20"/>
          <w:szCs w:val="20"/>
        </w:rPr>
      </w:pPr>
    </w:p>
    <w:p w:rsidR="009162E3" w:rsidRDefault="00660EA5">
      <w:pPr>
        <w:spacing w:line="237" w:lineRule="auto"/>
        <w:ind w:left="23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представи-теля, если иное не предусмотрено законодательством.</w:t>
      </w:r>
    </w:p>
    <w:p w:rsidR="009162E3" w:rsidRDefault="009162E3">
      <w:pPr>
        <w:spacing w:line="233" w:lineRule="exact"/>
        <w:rPr>
          <w:sz w:val="20"/>
          <w:szCs w:val="20"/>
        </w:rPr>
      </w:pPr>
    </w:p>
    <w:p w:rsidR="009162E3" w:rsidRDefault="00660EA5">
      <w:pPr>
        <w:spacing w:line="237" w:lineRule="auto"/>
        <w:ind w:left="23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1.5.2. Обеспечить субъектам персональных данных, их законным пред-ставителям возможность ознакомления с документами и материалами, со-держащими их персональные данные, если иное не предусмотрено законо-дательством.</w:t>
      </w:r>
    </w:p>
    <w:p w:rsidR="009162E3" w:rsidRDefault="009162E3">
      <w:pPr>
        <w:spacing w:line="231" w:lineRule="exact"/>
        <w:rPr>
          <w:sz w:val="20"/>
          <w:szCs w:val="20"/>
        </w:rPr>
      </w:pPr>
    </w:p>
    <w:p w:rsidR="009162E3" w:rsidRDefault="00660EA5">
      <w:pPr>
        <w:spacing w:line="237" w:lineRule="auto"/>
        <w:ind w:left="23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1.5.3. Разъяснять субъектам персональных данных, их законным пред-ставителям юридические последствия отказа предоставить персональные данные.</w:t>
      </w:r>
    </w:p>
    <w:p w:rsidR="009162E3" w:rsidRDefault="009162E3">
      <w:pPr>
        <w:spacing w:line="229" w:lineRule="exact"/>
        <w:rPr>
          <w:sz w:val="20"/>
          <w:szCs w:val="20"/>
        </w:rPr>
      </w:pPr>
    </w:p>
    <w:p w:rsidR="009162E3" w:rsidRDefault="00660EA5">
      <w:pPr>
        <w:spacing w:line="234" w:lineRule="auto"/>
        <w:ind w:left="23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1.5.4. Блокировать или удалять неправомерно обрабатываемые, неточ-ные персональные данные либо обеспечить их блокирование или удаление.</w:t>
      </w:r>
    </w:p>
    <w:p w:rsidR="009162E3" w:rsidRDefault="009162E3">
      <w:pPr>
        <w:spacing w:line="232" w:lineRule="exact"/>
        <w:rPr>
          <w:sz w:val="20"/>
          <w:szCs w:val="20"/>
        </w:rPr>
      </w:pPr>
    </w:p>
    <w:p w:rsidR="00350071" w:rsidRDefault="00660EA5" w:rsidP="00350071">
      <w:pPr>
        <w:spacing w:line="236" w:lineRule="auto"/>
        <w:ind w:left="230" w:right="2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9162E3" w:rsidRDefault="00660EA5" w:rsidP="00350071">
      <w:pPr>
        <w:spacing w:line="236" w:lineRule="auto"/>
        <w:ind w:left="23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</w:t>
      </w:r>
      <w:r w:rsidR="00A97033">
        <w:rPr>
          <w:rFonts w:eastAsia="Times New Roman"/>
          <w:sz w:val="28"/>
          <w:szCs w:val="28"/>
        </w:rPr>
        <w:t>тку его персональных данных, ес</w:t>
      </w:r>
      <w:r>
        <w:rPr>
          <w:rFonts w:eastAsia="Times New Roman"/>
          <w:sz w:val="28"/>
          <w:szCs w:val="28"/>
        </w:rPr>
        <w:t xml:space="preserve">ли иное не предусмотрено договором, стороной которого, </w:t>
      </w:r>
      <w:r w:rsidR="00A97033">
        <w:rPr>
          <w:rFonts w:eastAsia="Times New Roman"/>
          <w:sz w:val="28"/>
          <w:szCs w:val="28"/>
        </w:rPr>
        <w:t>выгодоприобре</w:t>
      </w:r>
      <w:r>
        <w:rPr>
          <w:rFonts w:eastAsia="Times New Roman"/>
          <w:sz w:val="28"/>
          <w:szCs w:val="28"/>
        </w:rPr>
        <w:t xml:space="preserve">тателем или </w:t>
      </w:r>
      <w:r w:rsidR="005B0A0A">
        <w:rPr>
          <w:rFonts w:eastAsia="Times New Roman"/>
          <w:sz w:val="28"/>
          <w:szCs w:val="28"/>
        </w:rPr>
        <w:t>поручителем,</w:t>
      </w:r>
      <w:r>
        <w:rPr>
          <w:rFonts w:eastAsia="Times New Roman"/>
          <w:sz w:val="28"/>
          <w:szCs w:val="28"/>
        </w:rPr>
        <w:t xml:space="preserve"> по которому яв</w:t>
      </w:r>
      <w:r w:rsidR="005B0A0A">
        <w:rPr>
          <w:rFonts w:eastAsia="Times New Roman"/>
          <w:sz w:val="28"/>
          <w:szCs w:val="28"/>
        </w:rPr>
        <w:t>ляется субъект персональных дан</w:t>
      </w:r>
      <w:r>
        <w:rPr>
          <w:rFonts w:eastAsia="Times New Roman"/>
          <w:sz w:val="28"/>
          <w:szCs w:val="28"/>
        </w:rPr>
        <w:t>ны</w:t>
      </w:r>
      <w:r w:rsidR="00A97033">
        <w:rPr>
          <w:rFonts w:eastAsia="Times New Roman"/>
          <w:sz w:val="28"/>
          <w:szCs w:val="28"/>
        </w:rPr>
        <w:t>х, или иным согла</w:t>
      </w:r>
      <w:r w:rsidR="005B0A0A">
        <w:rPr>
          <w:rFonts w:eastAsia="Times New Roman"/>
          <w:sz w:val="28"/>
          <w:szCs w:val="28"/>
        </w:rPr>
        <w:t>шением между ДОУ</w:t>
      </w:r>
      <w:r>
        <w:rPr>
          <w:rFonts w:eastAsia="Times New Roman"/>
          <w:sz w:val="28"/>
          <w:szCs w:val="28"/>
        </w:rPr>
        <w:t xml:space="preserve"> и субъектом персональных данных.</w:t>
      </w:r>
    </w:p>
    <w:p w:rsidR="009162E3" w:rsidRDefault="009162E3">
      <w:pPr>
        <w:spacing w:line="221" w:lineRule="exact"/>
        <w:rPr>
          <w:sz w:val="20"/>
          <w:szCs w:val="20"/>
        </w:rPr>
      </w:pPr>
    </w:p>
    <w:p w:rsidR="009162E3" w:rsidRDefault="005B0A0A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1.6. ДОУ </w:t>
      </w:r>
      <w:r w:rsidR="00660EA5">
        <w:rPr>
          <w:rFonts w:eastAsia="Times New Roman"/>
          <w:sz w:val="28"/>
          <w:szCs w:val="28"/>
        </w:rPr>
        <w:t>вправе:</w:t>
      </w:r>
    </w:p>
    <w:p w:rsidR="009162E3" w:rsidRDefault="009162E3">
      <w:pPr>
        <w:spacing w:line="229" w:lineRule="exact"/>
        <w:rPr>
          <w:sz w:val="20"/>
          <w:szCs w:val="20"/>
        </w:rPr>
      </w:pPr>
    </w:p>
    <w:p w:rsidR="009162E3" w:rsidRDefault="00660EA5" w:rsidP="00A97033">
      <w:pPr>
        <w:spacing w:line="235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9162E3" w:rsidRDefault="009162E3" w:rsidP="00A97033">
      <w:pPr>
        <w:spacing w:line="231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5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9162E3" w:rsidRDefault="009162E3" w:rsidP="00A97033">
      <w:pPr>
        <w:spacing w:line="229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4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Работники, родители (законные представители) воспитанников, иные субъекты персональных данных обязаны:</w:t>
      </w:r>
    </w:p>
    <w:p w:rsidR="009162E3" w:rsidRDefault="009162E3" w:rsidP="00A97033">
      <w:pPr>
        <w:spacing w:line="231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7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1.7.1. В случаях, предусмотренных зак</w:t>
      </w:r>
      <w:r w:rsidR="00A97033">
        <w:rPr>
          <w:rFonts w:eastAsia="Times New Roman"/>
          <w:sz w:val="28"/>
          <w:szCs w:val="28"/>
        </w:rPr>
        <w:t>онодательством, п</w:t>
      </w:r>
      <w:r w:rsidR="005B0A0A">
        <w:rPr>
          <w:rFonts w:eastAsia="Times New Roman"/>
          <w:sz w:val="28"/>
          <w:szCs w:val="28"/>
        </w:rPr>
        <w:t>редоставлять ДОУ</w:t>
      </w:r>
      <w:r w:rsidR="00A97033">
        <w:rPr>
          <w:rFonts w:eastAsia="Times New Roman"/>
          <w:sz w:val="28"/>
          <w:szCs w:val="28"/>
        </w:rPr>
        <w:t xml:space="preserve"> достоверные персо</w:t>
      </w:r>
      <w:r>
        <w:rPr>
          <w:rFonts w:eastAsia="Times New Roman"/>
          <w:sz w:val="28"/>
          <w:szCs w:val="28"/>
        </w:rPr>
        <w:t>нальные данные.</w:t>
      </w:r>
    </w:p>
    <w:p w:rsidR="009162E3" w:rsidRDefault="009162E3" w:rsidP="00A97033">
      <w:pPr>
        <w:spacing w:line="229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6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1.7.2. При изменении персональных данных, обнаружении ошибок или неточностей в них нез</w:t>
      </w:r>
      <w:r w:rsidR="005B0A0A">
        <w:rPr>
          <w:rFonts w:eastAsia="Times New Roman"/>
          <w:sz w:val="28"/>
          <w:szCs w:val="28"/>
        </w:rPr>
        <w:t>амедлительно сообщать об этом ДОУ</w:t>
      </w:r>
      <w:r>
        <w:rPr>
          <w:rFonts w:eastAsia="Times New Roman"/>
          <w:sz w:val="28"/>
          <w:szCs w:val="28"/>
        </w:rPr>
        <w:t>.</w:t>
      </w:r>
    </w:p>
    <w:p w:rsidR="009162E3" w:rsidRDefault="009162E3" w:rsidP="00A97033">
      <w:pPr>
        <w:spacing w:line="218" w:lineRule="exact"/>
        <w:ind w:right="281"/>
        <w:rPr>
          <w:sz w:val="20"/>
          <w:szCs w:val="20"/>
        </w:rPr>
      </w:pPr>
    </w:p>
    <w:p w:rsidR="009162E3" w:rsidRDefault="00660EA5" w:rsidP="00A97033">
      <w:pPr>
        <w:ind w:left="560" w:right="2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 Субъекты персональных данных вправе:</w:t>
      </w:r>
    </w:p>
    <w:p w:rsidR="009162E3" w:rsidRDefault="009162E3" w:rsidP="00A97033">
      <w:pPr>
        <w:spacing w:line="232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6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1.8.1. Получать информацию, к</w:t>
      </w:r>
      <w:r w:rsidR="005B0A0A">
        <w:rPr>
          <w:rFonts w:eastAsia="Times New Roman"/>
          <w:sz w:val="28"/>
          <w:szCs w:val="28"/>
        </w:rPr>
        <w:t>асающуюся обработки своих персо</w:t>
      </w:r>
      <w:r>
        <w:rPr>
          <w:rFonts w:eastAsia="Times New Roman"/>
          <w:sz w:val="28"/>
          <w:szCs w:val="28"/>
        </w:rPr>
        <w:t xml:space="preserve">нальных данных, кроме случаев, когда </w:t>
      </w:r>
      <w:r w:rsidR="005B0A0A">
        <w:rPr>
          <w:rFonts w:eastAsia="Times New Roman"/>
          <w:sz w:val="28"/>
          <w:szCs w:val="28"/>
        </w:rPr>
        <w:t>такой доступ ограничен федераль</w:t>
      </w:r>
      <w:r>
        <w:rPr>
          <w:rFonts w:eastAsia="Times New Roman"/>
          <w:sz w:val="28"/>
          <w:szCs w:val="28"/>
        </w:rPr>
        <w:t>ными законами.</w:t>
      </w:r>
    </w:p>
    <w:p w:rsidR="009162E3" w:rsidRDefault="009162E3" w:rsidP="00A97033">
      <w:pPr>
        <w:spacing w:line="231" w:lineRule="exact"/>
        <w:ind w:right="281"/>
        <w:rPr>
          <w:sz w:val="20"/>
          <w:szCs w:val="20"/>
        </w:rPr>
      </w:pPr>
    </w:p>
    <w:p w:rsidR="009162E3" w:rsidRDefault="005B0A0A" w:rsidP="00A97033">
      <w:pPr>
        <w:spacing w:line="238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1.8.2. Требовать от ДОУ</w:t>
      </w:r>
      <w:r w:rsidR="00660EA5">
        <w:rPr>
          <w:rFonts w:eastAsia="Times New Roman"/>
          <w:sz w:val="28"/>
          <w:szCs w:val="28"/>
        </w:rPr>
        <w:t xml:space="preserve"> уточнить персональные данные, блокировать их или уничтожить, если персональные данные являются неполн</w:t>
      </w:r>
      <w:r>
        <w:rPr>
          <w:rFonts w:eastAsia="Times New Roman"/>
          <w:sz w:val="28"/>
          <w:szCs w:val="28"/>
        </w:rPr>
        <w:t>ыми, устаревшими, неточными, не</w:t>
      </w:r>
      <w:r w:rsidR="00660EA5">
        <w:rPr>
          <w:rFonts w:eastAsia="Times New Roman"/>
          <w:sz w:val="28"/>
          <w:szCs w:val="28"/>
        </w:rPr>
        <w:t>законно полученными или не являются необходимыми для заявленной цели обработки.</w:t>
      </w:r>
    </w:p>
    <w:p w:rsidR="009162E3" w:rsidRDefault="009162E3" w:rsidP="00A97033">
      <w:pPr>
        <w:spacing w:line="231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4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1.8.3. Дополнить персональные дан</w:t>
      </w:r>
      <w:r w:rsidR="005B0A0A">
        <w:rPr>
          <w:rFonts w:eastAsia="Times New Roman"/>
          <w:sz w:val="28"/>
          <w:szCs w:val="28"/>
        </w:rPr>
        <w:t>ные оценочного характера заявле</w:t>
      </w:r>
      <w:r>
        <w:rPr>
          <w:rFonts w:eastAsia="Times New Roman"/>
          <w:sz w:val="28"/>
          <w:szCs w:val="28"/>
        </w:rPr>
        <w:t>нием, выражающим собственную точку зрения.</w:t>
      </w:r>
    </w:p>
    <w:p w:rsidR="009162E3" w:rsidRDefault="009162E3" w:rsidP="00A97033">
      <w:pPr>
        <w:spacing w:line="231" w:lineRule="exact"/>
        <w:ind w:right="281"/>
        <w:rPr>
          <w:sz w:val="20"/>
          <w:szCs w:val="20"/>
        </w:rPr>
      </w:pPr>
    </w:p>
    <w:p w:rsidR="009162E3" w:rsidRDefault="00660EA5" w:rsidP="00A97033">
      <w:pPr>
        <w:spacing w:line="236" w:lineRule="auto"/>
        <w:ind w:right="28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1.8.4. Обжало</w:t>
      </w:r>
      <w:r w:rsidR="005B0A0A">
        <w:rPr>
          <w:rFonts w:eastAsia="Times New Roman"/>
          <w:sz w:val="28"/>
          <w:szCs w:val="28"/>
        </w:rPr>
        <w:t>вать действия или бездействие ДОУ</w:t>
      </w:r>
      <w:r>
        <w:rPr>
          <w:rFonts w:eastAsia="Times New Roman"/>
          <w:sz w:val="28"/>
          <w:szCs w:val="28"/>
        </w:rPr>
        <w:t xml:space="preserve"> в уполномоче</w:t>
      </w:r>
      <w:r w:rsidR="005B0A0A">
        <w:rPr>
          <w:rFonts w:eastAsia="Times New Roman"/>
          <w:sz w:val="28"/>
          <w:szCs w:val="28"/>
        </w:rPr>
        <w:t>нном органе по защите прав субъ</w:t>
      </w:r>
      <w:r>
        <w:rPr>
          <w:rFonts w:eastAsia="Times New Roman"/>
          <w:sz w:val="28"/>
          <w:szCs w:val="28"/>
        </w:rPr>
        <w:t>ектов персональных данных или в судебном порядке.</w:t>
      </w:r>
    </w:p>
    <w:p w:rsidR="009162E3" w:rsidRDefault="00660EA5">
      <w:pPr>
        <w:numPr>
          <w:ilvl w:val="0"/>
          <w:numId w:val="4"/>
        </w:numPr>
        <w:tabs>
          <w:tab w:val="left" w:pos="2898"/>
        </w:tabs>
        <w:ind w:left="2898" w:hanging="3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Цели сбора персональных данных</w:t>
      </w:r>
    </w:p>
    <w:p w:rsidR="009162E3" w:rsidRDefault="009162E3">
      <w:pPr>
        <w:spacing w:line="338" w:lineRule="exact"/>
        <w:rPr>
          <w:sz w:val="20"/>
          <w:szCs w:val="20"/>
        </w:rPr>
      </w:pPr>
    </w:p>
    <w:p w:rsidR="009162E3" w:rsidRDefault="00660EA5" w:rsidP="005B0A0A">
      <w:pPr>
        <w:spacing w:line="234" w:lineRule="auto"/>
        <w:ind w:left="678" w:right="-288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Целями сбора пер</w:t>
      </w:r>
      <w:r w:rsidR="005B0A0A">
        <w:rPr>
          <w:rFonts w:eastAsia="Times New Roman"/>
          <w:sz w:val="28"/>
          <w:szCs w:val="28"/>
        </w:rPr>
        <w:t>сональных данных ДОУ</w:t>
      </w:r>
      <w:r>
        <w:rPr>
          <w:rFonts w:eastAsia="Times New Roman"/>
          <w:sz w:val="28"/>
          <w:szCs w:val="28"/>
        </w:rPr>
        <w:t xml:space="preserve"> являются: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258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2.1.1. Организация образовательной деятельности по образовательным программам дошкольного образования в соответствии с законода</w:t>
      </w:r>
      <w:r w:rsidR="005B0A0A">
        <w:rPr>
          <w:rFonts w:eastAsia="Times New Roman"/>
          <w:sz w:val="28"/>
          <w:szCs w:val="28"/>
        </w:rPr>
        <w:t>тельством и уставом ДОУ</w:t>
      </w:r>
      <w:r>
        <w:rPr>
          <w:rFonts w:eastAsia="Times New Roman"/>
          <w:sz w:val="28"/>
          <w:szCs w:val="28"/>
        </w:rPr>
        <w:t>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5" w:lineRule="auto"/>
        <w:ind w:left="258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2.1.2. Регулирование трудовых отношен</w:t>
      </w:r>
      <w:r w:rsidR="005B0A0A">
        <w:rPr>
          <w:rFonts w:eastAsia="Times New Roman"/>
          <w:sz w:val="28"/>
          <w:szCs w:val="28"/>
        </w:rPr>
        <w:t>ий с работниками ДОУ</w:t>
      </w:r>
      <w:r>
        <w:rPr>
          <w:rFonts w:eastAsia="Times New Roman"/>
          <w:sz w:val="28"/>
          <w:szCs w:val="28"/>
        </w:rPr>
        <w:t>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258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2.1.3. Реализация гражданско-правовых договоров, стороной, выгодо-приобретателем или получателем которых является субъект персональных данных.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ind w:left="958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2.1.4. Обеспечение безопасности.</w:t>
      </w:r>
    </w:p>
    <w:p w:rsidR="009162E3" w:rsidRDefault="009162E3" w:rsidP="005B0A0A">
      <w:pPr>
        <w:spacing w:line="324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5"/>
        </w:numPr>
        <w:tabs>
          <w:tab w:val="left" w:pos="1678"/>
        </w:tabs>
        <w:ind w:left="1678" w:right="-288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Правовые основания обработки персональных данных</w:t>
      </w:r>
    </w:p>
    <w:p w:rsidR="009162E3" w:rsidRDefault="009162E3" w:rsidP="005B0A0A">
      <w:pPr>
        <w:spacing w:line="33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8" w:lineRule="auto"/>
        <w:ind w:left="258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Правовыми основаниями обработки персональных </w:t>
      </w:r>
      <w:r w:rsidR="005B0A0A">
        <w:rPr>
          <w:rFonts w:eastAsia="Times New Roman"/>
          <w:sz w:val="28"/>
          <w:szCs w:val="28"/>
        </w:rPr>
        <w:t>данных в ДОУ являются устав и нор</w:t>
      </w:r>
      <w:r>
        <w:rPr>
          <w:rFonts w:eastAsia="Times New Roman"/>
          <w:sz w:val="28"/>
          <w:szCs w:val="28"/>
        </w:rPr>
        <w:t xml:space="preserve">мативные правовые акты, для исполнения которых и в </w:t>
      </w:r>
      <w:r>
        <w:rPr>
          <w:rFonts w:eastAsia="Times New Roman"/>
          <w:sz w:val="28"/>
          <w:szCs w:val="28"/>
        </w:rPr>
        <w:lastRenderedPageBreak/>
        <w:t>соответс</w:t>
      </w:r>
      <w:r w:rsidR="005B0A0A">
        <w:rPr>
          <w:rFonts w:eastAsia="Times New Roman"/>
          <w:sz w:val="28"/>
          <w:szCs w:val="28"/>
        </w:rPr>
        <w:t>твии с которыми ДОУ</w:t>
      </w:r>
      <w:r>
        <w:rPr>
          <w:rFonts w:eastAsia="Times New Roman"/>
          <w:sz w:val="28"/>
          <w:szCs w:val="28"/>
        </w:rPr>
        <w:t xml:space="preserve"> осуществляет обработку персональных данных, в том числе:</w:t>
      </w:r>
    </w:p>
    <w:p w:rsidR="009162E3" w:rsidRDefault="009162E3" w:rsidP="005B0A0A">
      <w:pPr>
        <w:spacing w:line="19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27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Трудовой кодекс, иные нормативны</w:t>
      </w:r>
      <w:r w:rsidR="005B0A0A">
        <w:rPr>
          <w:rFonts w:eastAsia="Times New Roman"/>
          <w:sz w:val="28"/>
          <w:szCs w:val="28"/>
        </w:rPr>
        <w:t>е правовые акты, содержащие нор</w:t>
      </w:r>
      <w:r>
        <w:rPr>
          <w:rFonts w:eastAsia="Times New Roman"/>
          <w:sz w:val="28"/>
          <w:szCs w:val="28"/>
        </w:rPr>
        <w:t>мы трудового права;</w:t>
      </w:r>
    </w:p>
    <w:p w:rsidR="009162E3" w:rsidRDefault="009162E3" w:rsidP="005B0A0A">
      <w:pPr>
        <w:spacing w:line="1" w:lineRule="exact"/>
        <w:ind w:right="-288"/>
        <w:rPr>
          <w:rFonts w:ascii="Symbol" w:eastAsia="Symbol" w:hAnsi="Symbol" w:cs="Symbol"/>
          <w:sz w:val="28"/>
          <w:szCs w:val="28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28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Бюджетный кодекс;</w:t>
      </w:r>
    </w:p>
    <w:p w:rsidR="009162E3" w:rsidRDefault="009162E3" w:rsidP="005B0A0A">
      <w:pPr>
        <w:spacing w:line="19" w:lineRule="exact"/>
        <w:ind w:right="-288"/>
        <w:rPr>
          <w:rFonts w:ascii="Symbol" w:eastAsia="Symbol" w:hAnsi="Symbol" w:cs="Symbol"/>
          <w:sz w:val="28"/>
          <w:szCs w:val="28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14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Налоговый кодекс;</w:t>
      </w:r>
    </w:p>
    <w:p w:rsidR="009162E3" w:rsidRDefault="009162E3" w:rsidP="005B0A0A">
      <w:pPr>
        <w:spacing w:line="20" w:lineRule="exact"/>
        <w:ind w:right="-288"/>
        <w:rPr>
          <w:rFonts w:ascii="Symbol" w:eastAsia="Symbol" w:hAnsi="Symbol" w:cs="Symbol"/>
          <w:sz w:val="28"/>
          <w:szCs w:val="28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14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Гражданский кодекс;</w:t>
      </w:r>
    </w:p>
    <w:p w:rsidR="009162E3" w:rsidRDefault="009162E3" w:rsidP="005B0A0A">
      <w:pPr>
        <w:spacing w:line="20" w:lineRule="exact"/>
        <w:ind w:right="-288"/>
        <w:rPr>
          <w:rFonts w:ascii="Symbol" w:eastAsia="Symbol" w:hAnsi="Symbol" w:cs="Symbol"/>
          <w:sz w:val="28"/>
          <w:szCs w:val="28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14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Семейный кодекс;</w:t>
      </w:r>
    </w:p>
    <w:p w:rsidR="009162E3" w:rsidRDefault="009162E3" w:rsidP="005B0A0A">
      <w:pPr>
        <w:spacing w:line="20" w:lineRule="exact"/>
        <w:ind w:right="-288"/>
        <w:rPr>
          <w:rFonts w:ascii="Symbol" w:eastAsia="Symbol" w:hAnsi="Symbol" w:cs="Symbol"/>
          <w:sz w:val="28"/>
          <w:szCs w:val="28"/>
        </w:rPr>
      </w:pPr>
    </w:p>
    <w:p w:rsidR="009162E3" w:rsidRDefault="00660EA5" w:rsidP="005B0A0A">
      <w:pPr>
        <w:numPr>
          <w:ilvl w:val="0"/>
          <w:numId w:val="6"/>
        </w:numPr>
        <w:tabs>
          <w:tab w:val="left" w:pos="898"/>
        </w:tabs>
        <w:spacing w:line="226" w:lineRule="auto"/>
        <w:ind w:left="898" w:right="-288" w:hanging="3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Федеральный закон от 29.12.2012 № 273-ФЗ «Об образовании в Россий-ской Федерации».</w:t>
      </w:r>
    </w:p>
    <w:p w:rsidR="009162E3" w:rsidRDefault="009162E3" w:rsidP="005B0A0A">
      <w:pPr>
        <w:spacing w:line="232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8" w:lineRule="auto"/>
        <w:ind w:left="258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Правовыми основаниями обработки персо</w:t>
      </w:r>
      <w:r w:rsidR="005B0A0A">
        <w:rPr>
          <w:rFonts w:eastAsia="Times New Roman"/>
          <w:sz w:val="28"/>
          <w:szCs w:val="28"/>
        </w:rPr>
        <w:t>нальных данных в ДОУ также являются дого</w:t>
      </w:r>
      <w:r>
        <w:rPr>
          <w:rFonts w:eastAsia="Times New Roman"/>
          <w:sz w:val="28"/>
          <w:szCs w:val="28"/>
        </w:rPr>
        <w:t>воры с физическими лицами, заявления (согласия, доверенности) родителей (законных представителей) воспитанников, согласия на обра</w:t>
      </w:r>
      <w:r w:rsidR="005B0A0A">
        <w:rPr>
          <w:rFonts w:eastAsia="Times New Roman"/>
          <w:sz w:val="28"/>
          <w:szCs w:val="28"/>
        </w:rPr>
        <w:t>ботку персо</w:t>
      </w:r>
      <w:r>
        <w:rPr>
          <w:rFonts w:eastAsia="Times New Roman"/>
          <w:sz w:val="28"/>
          <w:szCs w:val="28"/>
        </w:rPr>
        <w:t>нальных данных.</w:t>
      </w:r>
    </w:p>
    <w:p w:rsidR="009162E3" w:rsidRDefault="009162E3" w:rsidP="005B0A0A">
      <w:pPr>
        <w:spacing w:line="323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7"/>
        </w:numPr>
        <w:tabs>
          <w:tab w:val="left" w:pos="358"/>
        </w:tabs>
        <w:ind w:left="358" w:right="-288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Объем и категории обрабатываемых персональных данных, категории субъ-</w:t>
      </w:r>
    </w:p>
    <w:p w:rsidR="009162E3" w:rsidRDefault="00660EA5" w:rsidP="005B0A0A">
      <w:pPr>
        <w:ind w:left="3238" w:right="-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ектов персональных данных</w:t>
      </w:r>
    </w:p>
    <w:p w:rsidR="009162E3" w:rsidRDefault="009162E3" w:rsidP="005B0A0A">
      <w:pPr>
        <w:spacing w:line="337" w:lineRule="exact"/>
        <w:ind w:right="-288"/>
        <w:rPr>
          <w:sz w:val="20"/>
          <w:szCs w:val="20"/>
        </w:rPr>
      </w:pPr>
    </w:p>
    <w:p w:rsidR="009162E3" w:rsidRDefault="005B0A0A" w:rsidP="005B0A0A">
      <w:pPr>
        <w:spacing w:line="234" w:lineRule="auto"/>
        <w:ind w:left="258" w:right="-288" w:firstLine="63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ДОУ</w:t>
      </w:r>
      <w:r w:rsidR="00660EA5">
        <w:rPr>
          <w:rFonts w:eastAsia="Times New Roman"/>
          <w:sz w:val="28"/>
          <w:szCs w:val="28"/>
        </w:rPr>
        <w:t xml:space="preserve"> обрабатывает персональные данные: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8"/>
        </w:numPr>
        <w:tabs>
          <w:tab w:val="left" w:pos="338"/>
        </w:tabs>
        <w:ind w:left="338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работников, в том числе бывших;</w:t>
      </w:r>
    </w:p>
    <w:p w:rsidR="009162E3" w:rsidRDefault="00660EA5" w:rsidP="005B0A0A">
      <w:pPr>
        <w:numPr>
          <w:ilvl w:val="0"/>
          <w:numId w:val="8"/>
        </w:numPr>
        <w:tabs>
          <w:tab w:val="left" w:pos="338"/>
        </w:tabs>
        <w:ind w:left="338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кандидатов на замещение вакантных должностей;</w:t>
      </w:r>
    </w:p>
    <w:p w:rsidR="009162E3" w:rsidRDefault="00660EA5" w:rsidP="005B0A0A">
      <w:pPr>
        <w:numPr>
          <w:ilvl w:val="0"/>
          <w:numId w:val="8"/>
        </w:numPr>
        <w:tabs>
          <w:tab w:val="left" w:pos="338"/>
        </w:tabs>
        <w:ind w:left="338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родственников работников, в том числе бывших;</w:t>
      </w:r>
    </w:p>
    <w:p w:rsidR="009162E3" w:rsidRDefault="00660EA5" w:rsidP="005B0A0A">
      <w:pPr>
        <w:numPr>
          <w:ilvl w:val="0"/>
          <w:numId w:val="8"/>
        </w:numPr>
        <w:tabs>
          <w:tab w:val="left" w:pos="338"/>
        </w:tabs>
        <w:ind w:left="338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воспитанников;</w:t>
      </w:r>
    </w:p>
    <w:p w:rsidR="009162E3" w:rsidRDefault="00660EA5" w:rsidP="005B0A0A">
      <w:pPr>
        <w:numPr>
          <w:ilvl w:val="0"/>
          <w:numId w:val="9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родителей (законных представителей) воспитанников;</w:t>
      </w:r>
    </w:p>
    <w:p w:rsidR="009162E3" w:rsidRDefault="00660EA5" w:rsidP="005B0A0A">
      <w:pPr>
        <w:numPr>
          <w:ilvl w:val="0"/>
          <w:numId w:val="9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физических лиц по гражданско-правовым договорам;</w:t>
      </w:r>
    </w:p>
    <w:p w:rsidR="009162E3" w:rsidRDefault="009162E3" w:rsidP="005B0A0A">
      <w:pPr>
        <w:spacing w:line="15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9"/>
        </w:numPr>
        <w:tabs>
          <w:tab w:val="left" w:pos="186"/>
        </w:tabs>
        <w:spacing w:line="234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физических лиц, указанных в заявлениях (согласиях, доверенностях) воспи-танников, и родителей (законных представителей) воспитанников;</w:t>
      </w:r>
    </w:p>
    <w:p w:rsidR="009162E3" w:rsidRDefault="009162E3" w:rsidP="005B0A0A">
      <w:pPr>
        <w:spacing w:line="15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9"/>
        </w:numPr>
        <w:tabs>
          <w:tab w:val="left" w:pos="174"/>
        </w:tabs>
        <w:spacing w:line="234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физических ли</w:t>
      </w:r>
      <w:r w:rsidR="005B0A0A">
        <w:rPr>
          <w:rFonts w:eastAsia="Times New Roman"/>
          <w:sz w:val="28"/>
          <w:szCs w:val="28"/>
        </w:rPr>
        <w:t>ц – посетителей ДОУ</w:t>
      </w:r>
      <w:r>
        <w:rPr>
          <w:rFonts w:eastAsia="Times New Roman"/>
          <w:sz w:val="28"/>
          <w:szCs w:val="28"/>
        </w:rPr>
        <w:t>.</w:t>
      </w:r>
    </w:p>
    <w:p w:rsidR="009162E3" w:rsidRDefault="009162E3" w:rsidP="005B0A0A">
      <w:pPr>
        <w:spacing w:line="231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Специальные категории персональ</w:t>
      </w:r>
      <w:r w:rsidR="005B0A0A">
        <w:rPr>
          <w:rFonts w:eastAsia="Times New Roman"/>
          <w:sz w:val="28"/>
          <w:szCs w:val="28"/>
        </w:rPr>
        <w:t>ных данных ДОУ</w:t>
      </w:r>
      <w:r>
        <w:rPr>
          <w:rFonts w:eastAsia="Times New Roman"/>
          <w:sz w:val="28"/>
          <w:szCs w:val="28"/>
        </w:rPr>
        <w:t xml:space="preserve"> обраба</w:t>
      </w:r>
      <w:r w:rsidR="005B0A0A">
        <w:rPr>
          <w:rFonts w:eastAsia="Times New Roman"/>
          <w:sz w:val="28"/>
          <w:szCs w:val="28"/>
        </w:rPr>
        <w:t>тывает только на основании и со</w:t>
      </w:r>
      <w:r>
        <w:rPr>
          <w:rFonts w:eastAsia="Times New Roman"/>
          <w:sz w:val="28"/>
          <w:szCs w:val="28"/>
        </w:rPr>
        <w:t>гласно требованиям федеральных законов.</w:t>
      </w:r>
    </w:p>
    <w:p w:rsidR="009162E3" w:rsidRDefault="009162E3" w:rsidP="005B0A0A">
      <w:pPr>
        <w:spacing w:line="17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4" w:lineRule="auto"/>
        <w:ind w:left="430" w:right="-288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Биометрические пер</w:t>
      </w:r>
      <w:r w:rsidR="00AF4BE9">
        <w:rPr>
          <w:rFonts w:eastAsia="Times New Roman"/>
          <w:sz w:val="28"/>
          <w:szCs w:val="28"/>
        </w:rPr>
        <w:t>сональные данные ДОУ</w:t>
      </w:r>
      <w:r>
        <w:rPr>
          <w:rFonts w:eastAsia="Times New Roman"/>
          <w:sz w:val="28"/>
          <w:szCs w:val="28"/>
        </w:rPr>
        <w:t xml:space="preserve"> не обрабатывает.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5" w:lineRule="auto"/>
        <w:ind w:left="90" w:right="-288" w:firstLine="63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ДОУ</w:t>
      </w:r>
      <w:r w:rsidR="00660EA5">
        <w:rPr>
          <w:rFonts w:eastAsia="Times New Roman"/>
          <w:sz w:val="28"/>
          <w:szCs w:val="28"/>
        </w:rPr>
        <w:t xml:space="preserve"> обрабатывает персональные данные в объеме, необходимом:</w:t>
      </w:r>
    </w:p>
    <w:p w:rsidR="009162E3" w:rsidRDefault="009162E3" w:rsidP="005B0A0A">
      <w:pPr>
        <w:spacing w:line="13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0"/>
        </w:numPr>
        <w:tabs>
          <w:tab w:val="left" w:pos="198"/>
        </w:tabs>
        <w:spacing w:line="238" w:lineRule="auto"/>
        <w:ind w:left="230" w:right="-288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условий для раз-ностороннего развития личности, в том числе обеспечения оздоровления воспитанников;</w:t>
      </w:r>
    </w:p>
    <w:p w:rsidR="009162E3" w:rsidRDefault="00660EA5" w:rsidP="005B0A0A">
      <w:pPr>
        <w:numPr>
          <w:ilvl w:val="0"/>
          <w:numId w:val="10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выполнения функций и полномочий работодателя в трудовых отношениях;</w:t>
      </w:r>
    </w:p>
    <w:p w:rsidR="009162E3" w:rsidRDefault="009162E3" w:rsidP="005B0A0A">
      <w:pPr>
        <w:spacing w:line="12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0"/>
        </w:numPr>
        <w:tabs>
          <w:tab w:val="left" w:pos="258"/>
        </w:tabs>
        <w:spacing w:line="234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выполнения функций и полномочий экономического субъекта при осу-ществлении бухгалтерского и налогового учета;</w:t>
      </w:r>
    </w:p>
    <w:p w:rsidR="009162E3" w:rsidRDefault="009162E3" w:rsidP="005B0A0A">
      <w:pPr>
        <w:spacing w:line="17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0"/>
        </w:numPr>
        <w:tabs>
          <w:tab w:val="left" w:pos="210"/>
        </w:tabs>
        <w:spacing w:line="236" w:lineRule="auto"/>
        <w:ind w:left="230" w:right="-288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исполнения сделок и договоров гражданско-правового хара</w:t>
      </w:r>
      <w:r w:rsidR="00AF4BE9">
        <w:rPr>
          <w:rFonts w:eastAsia="Times New Roman"/>
          <w:sz w:val="28"/>
          <w:szCs w:val="28"/>
        </w:rPr>
        <w:t>ктера, в которых ДОУ является стороной, по</w:t>
      </w:r>
      <w:r>
        <w:rPr>
          <w:rFonts w:eastAsia="Times New Roman"/>
          <w:sz w:val="28"/>
          <w:szCs w:val="28"/>
        </w:rPr>
        <w:t>лучателем (выгодоприобретателем).</w:t>
      </w:r>
    </w:p>
    <w:p w:rsidR="009162E3" w:rsidRDefault="009162E3" w:rsidP="005B0A0A">
      <w:pPr>
        <w:spacing w:line="231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Содержание и объем обрабатываемых персо</w:t>
      </w:r>
      <w:r w:rsidR="00AF4BE9">
        <w:rPr>
          <w:rFonts w:eastAsia="Times New Roman"/>
          <w:sz w:val="28"/>
          <w:szCs w:val="28"/>
        </w:rPr>
        <w:t>нальных данных в ДОУ соответствуют заяв</w:t>
      </w:r>
      <w:r>
        <w:rPr>
          <w:rFonts w:eastAsia="Times New Roman"/>
          <w:sz w:val="28"/>
          <w:szCs w:val="28"/>
        </w:rPr>
        <w:t>ленным целям обработки.</w:t>
      </w:r>
    </w:p>
    <w:p w:rsidR="009162E3" w:rsidRDefault="009162E3" w:rsidP="005B0A0A">
      <w:pPr>
        <w:spacing w:line="325" w:lineRule="exact"/>
        <w:ind w:right="-288"/>
        <w:rPr>
          <w:sz w:val="20"/>
          <w:szCs w:val="20"/>
        </w:rPr>
      </w:pPr>
    </w:p>
    <w:p w:rsidR="00350071" w:rsidRDefault="00350071" w:rsidP="005B0A0A">
      <w:pPr>
        <w:spacing w:line="325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1"/>
        </w:numPr>
        <w:tabs>
          <w:tab w:val="left" w:pos="1610"/>
        </w:tabs>
        <w:ind w:left="1610" w:right="-288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Порядок и условия обработки персональных данных</w:t>
      </w:r>
    </w:p>
    <w:p w:rsidR="009162E3" w:rsidRDefault="009162E3" w:rsidP="005B0A0A">
      <w:pPr>
        <w:spacing w:line="335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8" w:lineRule="auto"/>
        <w:ind w:left="90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ДОУ</w:t>
      </w:r>
      <w:r w:rsidR="00660EA5">
        <w:rPr>
          <w:rFonts w:eastAsia="Times New Roman"/>
          <w:sz w:val="28"/>
          <w:szCs w:val="28"/>
        </w:rPr>
        <w:t xml:space="preserve"> осуществляет сбор, запись, систематизацию, накопление, хранение, уточнение (обновление, изменение), извлечение, использование, п</w:t>
      </w:r>
      <w:r>
        <w:rPr>
          <w:rFonts w:eastAsia="Times New Roman"/>
          <w:sz w:val="28"/>
          <w:szCs w:val="28"/>
        </w:rPr>
        <w:t>ередачу (распространение, предо</w:t>
      </w:r>
      <w:r w:rsidR="00660EA5">
        <w:rPr>
          <w:rFonts w:eastAsia="Times New Roman"/>
          <w:sz w:val="28"/>
          <w:szCs w:val="28"/>
        </w:rPr>
        <w:t>ставление, доступ), обезличивание, блокирование, удаление и уничтожение персональных данных.</w:t>
      </w:r>
    </w:p>
    <w:p w:rsidR="009162E3" w:rsidRDefault="009162E3" w:rsidP="005B0A0A">
      <w:pPr>
        <w:spacing w:line="1" w:lineRule="exact"/>
        <w:ind w:right="-288"/>
        <w:rPr>
          <w:sz w:val="20"/>
          <w:szCs w:val="20"/>
        </w:rPr>
      </w:pPr>
    </w:p>
    <w:p w:rsidR="009162E3" w:rsidRDefault="00660EA5" w:rsidP="005B0A0A">
      <w:pPr>
        <w:ind w:left="79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Получение персональных данных:</w:t>
      </w:r>
    </w:p>
    <w:p w:rsidR="009162E3" w:rsidRPr="00AF4BE9" w:rsidRDefault="00660EA5" w:rsidP="00AF4BE9">
      <w:pPr>
        <w:ind w:left="79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5.2.1. Все персональные данные</w:t>
      </w:r>
      <w:r w:rsidR="00AF4BE9">
        <w:rPr>
          <w:rFonts w:eastAsia="Times New Roman"/>
          <w:sz w:val="28"/>
          <w:szCs w:val="28"/>
        </w:rPr>
        <w:t xml:space="preserve"> ДОУ</w:t>
      </w:r>
      <w:r>
        <w:rPr>
          <w:rFonts w:eastAsia="Times New Roman"/>
          <w:sz w:val="28"/>
          <w:szCs w:val="28"/>
        </w:rPr>
        <w:t xml:space="preserve"> получает от субъекта персо</w:t>
      </w:r>
      <w:r w:rsidR="00AF4BE9">
        <w:rPr>
          <w:rFonts w:eastAsia="Times New Roman"/>
          <w:sz w:val="28"/>
          <w:szCs w:val="28"/>
        </w:rPr>
        <w:t>нальных данных, а в случаях, ко</w:t>
      </w:r>
      <w:r>
        <w:rPr>
          <w:rFonts w:eastAsia="Times New Roman"/>
          <w:sz w:val="28"/>
          <w:szCs w:val="28"/>
        </w:rPr>
        <w:t>гда субъект персональных данных несовершеннолетний, – от его родителей (законных представителей) с их согласия.</w:t>
      </w:r>
    </w:p>
    <w:p w:rsidR="009162E3" w:rsidRDefault="009162E3" w:rsidP="005B0A0A">
      <w:pPr>
        <w:spacing w:line="1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ind w:left="790" w:right="-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Обработка персональных данных:</w:t>
      </w:r>
    </w:p>
    <w:p w:rsidR="009162E3" w:rsidRDefault="009162E3" w:rsidP="005B0A0A">
      <w:pPr>
        <w:spacing w:line="15" w:lineRule="exact"/>
        <w:ind w:right="-288"/>
        <w:rPr>
          <w:rFonts w:eastAsia="Times New Roman"/>
          <w:sz w:val="28"/>
          <w:szCs w:val="28"/>
        </w:rPr>
      </w:pPr>
    </w:p>
    <w:p w:rsidR="009162E3" w:rsidRDefault="00AF4BE9" w:rsidP="005B0A0A">
      <w:pPr>
        <w:spacing w:line="234" w:lineRule="auto"/>
        <w:ind w:left="90" w:right="-288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5.3.1. ДОУ обрабатыва</w:t>
      </w:r>
      <w:r w:rsidR="00660EA5">
        <w:rPr>
          <w:rFonts w:eastAsia="Times New Roman"/>
          <w:sz w:val="28"/>
          <w:szCs w:val="28"/>
        </w:rPr>
        <w:t>ет персональные данные в следующих случаях:</w:t>
      </w:r>
    </w:p>
    <w:p w:rsidR="009162E3" w:rsidRDefault="00660EA5" w:rsidP="005B0A0A">
      <w:pPr>
        <w:spacing w:line="234" w:lineRule="auto"/>
        <w:ind w:left="1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субъект персональных данных дал соглас</w:t>
      </w:r>
      <w:r w:rsidR="00AF4BE9">
        <w:rPr>
          <w:rFonts w:eastAsia="Times New Roman"/>
          <w:sz w:val="28"/>
          <w:szCs w:val="28"/>
        </w:rPr>
        <w:t>ие на обработку своих персональ</w:t>
      </w:r>
      <w:r>
        <w:rPr>
          <w:rFonts w:eastAsia="Times New Roman"/>
          <w:sz w:val="28"/>
          <w:szCs w:val="28"/>
        </w:rPr>
        <w:t>ных данных;</w:t>
      </w:r>
    </w:p>
    <w:p w:rsidR="009162E3" w:rsidRDefault="009162E3" w:rsidP="005B0A0A">
      <w:pPr>
        <w:spacing w:line="18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3"/>
        </w:numPr>
        <w:tabs>
          <w:tab w:val="left" w:pos="189"/>
        </w:tabs>
        <w:spacing w:line="234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необходима для выполнения возложенных на него законодательством функций, полномочий и обязанностей;</w:t>
      </w:r>
    </w:p>
    <w:p w:rsidR="009162E3" w:rsidRDefault="009162E3" w:rsidP="005B0A0A">
      <w:pPr>
        <w:spacing w:line="2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3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персональные данные являются общедоступными.</w:t>
      </w:r>
    </w:p>
    <w:p w:rsidR="009162E3" w:rsidRDefault="009162E3" w:rsidP="005B0A0A">
      <w:pPr>
        <w:spacing w:line="229" w:lineRule="exact"/>
        <w:ind w:right="-288"/>
        <w:rPr>
          <w:sz w:val="20"/>
          <w:szCs w:val="20"/>
        </w:rPr>
      </w:pPr>
    </w:p>
    <w:p w:rsidR="009162E3" w:rsidRDefault="00350071" w:rsidP="005B0A0A">
      <w:pPr>
        <w:spacing w:line="234" w:lineRule="auto"/>
        <w:ind w:left="430" w:right="-288" w:firstLine="28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</w:t>
      </w:r>
      <w:r w:rsidR="00AF4BE9">
        <w:rPr>
          <w:rFonts w:eastAsia="Times New Roman"/>
          <w:sz w:val="28"/>
          <w:szCs w:val="28"/>
        </w:rPr>
        <w:t>5.3.2. ДОУ обрабатыва</w:t>
      </w:r>
      <w:r w:rsidR="00660EA5">
        <w:rPr>
          <w:rFonts w:eastAsia="Times New Roman"/>
          <w:sz w:val="28"/>
          <w:szCs w:val="28"/>
        </w:rPr>
        <w:t>ет персональные данные: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4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 использования средств автоматизации;</w:t>
      </w:r>
    </w:p>
    <w:p w:rsidR="009162E3" w:rsidRDefault="009162E3" w:rsidP="005B0A0A">
      <w:pPr>
        <w:spacing w:line="13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4"/>
        </w:numPr>
        <w:tabs>
          <w:tab w:val="left" w:pos="191"/>
        </w:tabs>
        <w:spacing w:line="235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использованием средств автоматизации в программах и информационных системах.</w:t>
      </w:r>
    </w:p>
    <w:p w:rsidR="009162E3" w:rsidRDefault="009162E3" w:rsidP="005B0A0A">
      <w:pPr>
        <w:spacing w:line="231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5" w:lineRule="auto"/>
        <w:ind w:left="230" w:right="-288" w:firstLine="40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5.3.3. ДОУ </w:t>
      </w:r>
      <w:r w:rsidR="00660EA5">
        <w:rPr>
          <w:rFonts w:eastAsia="Times New Roman"/>
          <w:sz w:val="28"/>
          <w:szCs w:val="28"/>
        </w:rPr>
        <w:t>обрабатывает персональные данные в сроки:</w:t>
      </w:r>
    </w:p>
    <w:p w:rsidR="009162E3" w:rsidRDefault="009162E3" w:rsidP="005B0A0A">
      <w:pPr>
        <w:spacing w:line="216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5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необходимые для достижения целей обработки персональных данных;</w:t>
      </w:r>
    </w:p>
    <w:p w:rsidR="009162E3" w:rsidRDefault="009162E3" w:rsidP="005B0A0A">
      <w:pPr>
        <w:spacing w:line="13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5"/>
        </w:numPr>
        <w:tabs>
          <w:tab w:val="left" w:pos="237"/>
        </w:tabs>
        <w:spacing w:line="234" w:lineRule="auto"/>
        <w:ind w:left="230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определенные законодательством для обработки отдельных видов персо-нальных данных;</w:t>
      </w:r>
    </w:p>
    <w:p w:rsidR="009162E3" w:rsidRDefault="009162E3" w:rsidP="005B0A0A">
      <w:pPr>
        <w:spacing w:line="4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5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указанные в согласии субъекта персональных данных.</w:t>
      </w:r>
    </w:p>
    <w:p w:rsidR="009162E3" w:rsidRDefault="009162E3" w:rsidP="005B0A0A">
      <w:pPr>
        <w:spacing w:line="216" w:lineRule="exact"/>
        <w:ind w:right="-288"/>
        <w:rPr>
          <w:sz w:val="20"/>
          <w:szCs w:val="20"/>
        </w:rPr>
      </w:pPr>
    </w:p>
    <w:p w:rsidR="009162E3" w:rsidRDefault="00660EA5" w:rsidP="005B0A0A">
      <w:pPr>
        <w:ind w:left="73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Хранение персональных данных:</w:t>
      </w:r>
    </w:p>
    <w:p w:rsidR="009162E3" w:rsidRDefault="009162E3" w:rsidP="005B0A0A">
      <w:pPr>
        <w:spacing w:line="13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8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5.4.1. ДОУ хранит пер</w:t>
      </w:r>
      <w:r w:rsidR="00660EA5">
        <w:rPr>
          <w:rFonts w:eastAsia="Times New Roman"/>
          <w:sz w:val="28"/>
          <w:szCs w:val="28"/>
        </w:rPr>
        <w:t>сональные данные в течение срока, необходимого для достижения целей их обработки, а документы, содержащие персо</w:t>
      </w:r>
      <w:r>
        <w:rPr>
          <w:rFonts w:eastAsia="Times New Roman"/>
          <w:sz w:val="28"/>
          <w:szCs w:val="28"/>
        </w:rPr>
        <w:t>нальные данные, – в течение сро</w:t>
      </w:r>
      <w:r w:rsidR="00660EA5">
        <w:rPr>
          <w:rFonts w:eastAsia="Times New Roman"/>
          <w:sz w:val="28"/>
          <w:szCs w:val="28"/>
        </w:rPr>
        <w:t>ка хранения документов, предусмотренного</w:t>
      </w:r>
      <w:r>
        <w:rPr>
          <w:rFonts w:eastAsia="Times New Roman"/>
          <w:sz w:val="28"/>
          <w:szCs w:val="28"/>
        </w:rPr>
        <w:t xml:space="preserve"> номенклатурой дел, с учетом ар</w:t>
      </w:r>
      <w:r w:rsidR="00660EA5">
        <w:rPr>
          <w:rFonts w:eastAsia="Times New Roman"/>
          <w:sz w:val="28"/>
          <w:szCs w:val="28"/>
        </w:rPr>
        <w:t>хивных сроков хранения.</w:t>
      </w:r>
    </w:p>
    <w:p w:rsidR="009162E3" w:rsidRDefault="009162E3" w:rsidP="005B0A0A">
      <w:pPr>
        <w:spacing w:line="14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ко-торым ограничен.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Поли-тика безопасности данных средств автоматизации.</w:t>
      </w:r>
    </w:p>
    <w:p w:rsidR="009162E3" w:rsidRDefault="009162E3" w:rsidP="005B0A0A">
      <w:pPr>
        <w:spacing w:line="17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7" w:lineRule="auto"/>
        <w:ind w:left="90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5.4.4. При автоматизированной обработке персональных данных не до-пускается хранение и размещение документов, содержащих персональные данные, в открытых электронных каталогах (файлообменниках) информаци-онных систем.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ind w:left="79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Прекращение обработки персональных данных:</w:t>
      </w:r>
    </w:p>
    <w:p w:rsidR="009162E3" w:rsidRDefault="009162E3" w:rsidP="005B0A0A">
      <w:pPr>
        <w:spacing w:line="13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7" w:lineRule="auto"/>
        <w:ind w:left="90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5.5.1. Лица, ответственные за обработку персональных </w:t>
      </w:r>
      <w:r w:rsidR="00AF4BE9">
        <w:rPr>
          <w:rFonts w:eastAsia="Times New Roman"/>
          <w:sz w:val="28"/>
          <w:szCs w:val="28"/>
        </w:rPr>
        <w:t>данных в ДОУ, прекращают их обра</w:t>
      </w:r>
      <w:r>
        <w:rPr>
          <w:rFonts w:eastAsia="Times New Roman"/>
          <w:sz w:val="28"/>
          <w:szCs w:val="28"/>
        </w:rPr>
        <w:t>батывать в следующих случаях:</w:t>
      </w:r>
    </w:p>
    <w:p w:rsidR="009162E3" w:rsidRDefault="00660EA5" w:rsidP="005B0A0A">
      <w:pPr>
        <w:numPr>
          <w:ilvl w:val="0"/>
          <w:numId w:val="16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достигнуты цели обработки персональных данных;</w:t>
      </w:r>
    </w:p>
    <w:p w:rsidR="009162E3" w:rsidRDefault="00660EA5" w:rsidP="005B0A0A">
      <w:pPr>
        <w:numPr>
          <w:ilvl w:val="0"/>
          <w:numId w:val="16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истек срок действия согласия на обработку персональных данных;</w:t>
      </w:r>
    </w:p>
    <w:p w:rsidR="009162E3" w:rsidRDefault="00660EA5" w:rsidP="005B0A0A">
      <w:pPr>
        <w:numPr>
          <w:ilvl w:val="0"/>
          <w:numId w:val="16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отозвано согласие на обработку персональных данных;</w:t>
      </w:r>
    </w:p>
    <w:p w:rsidR="009162E3" w:rsidRDefault="00660EA5" w:rsidP="005B0A0A">
      <w:pPr>
        <w:numPr>
          <w:ilvl w:val="0"/>
          <w:numId w:val="16"/>
        </w:numPr>
        <w:tabs>
          <w:tab w:val="left" w:pos="170"/>
        </w:tabs>
        <w:ind w:left="170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персональных данных неправомерна.</w:t>
      </w:r>
    </w:p>
    <w:p w:rsidR="009162E3" w:rsidRDefault="009162E3" w:rsidP="005B0A0A">
      <w:pPr>
        <w:spacing w:line="216" w:lineRule="exact"/>
        <w:ind w:right="-288"/>
        <w:rPr>
          <w:sz w:val="20"/>
          <w:szCs w:val="20"/>
        </w:rPr>
      </w:pPr>
    </w:p>
    <w:p w:rsidR="00350071" w:rsidRDefault="00350071" w:rsidP="005B0A0A">
      <w:pPr>
        <w:ind w:left="730" w:right="-288"/>
        <w:rPr>
          <w:rFonts w:eastAsia="Times New Roman"/>
          <w:sz w:val="28"/>
          <w:szCs w:val="28"/>
        </w:rPr>
      </w:pPr>
    </w:p>
    <w:p w:rsidR="009162E3" w:rsidRDefault="00350071" w:rsidP="005B0A0A">
      <w:pPr>
        <w:ind w:left="730" w:right="-28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</w:t>
      </w:r>
      <w:r w:rsidR="00660EA5">
        <w:rPr>
          <w:rFonts w:eastAsia="Times New Roman"/>
          <w:sz w:val="28"/>
          <w:szCs w:val="28"/>
        </w:rPr>
        <w:t>5.6. Передача персональных данных:</w:t>
      </w:r>
    </w:p>
    <w:p w:rsidR="009162E3" w:rsidRDefault="00AF4BE9" w:rsidP="005B0A0A">
      <w:pPr>
        <w:spacing w:line="234" w:lineRule="auto"/>
        <w:ind w:left="301" w:right="-288" w:firstLine="63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5.6.1. ДОУ обеспечива</w:t>
      </w:r>
      <w:r w:rsidR="00660EA5">
        <w:rPr>
          <w:rFonts w:eastAsia="Times New Roman"/>
          <w:sz w:val="28"/>
          <w:szCs w:val="28"/>
        </w:rPr>
        <w:t>ет конфиденциальность персональных данных.</w:t>
      </w:r>
    </w:p>
    <w:p w:rsidR="009162E3" w:rsidRDefault="009162E3" w:rsidP="005B0A0A">
      <w:pPr>
        <w:spacing w:line="18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4" w:lineRule="auto"/>
        <w:ind w:left="301" w:right="-288" w:firstLine="63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5.6.2. ДОУ</w:t>
      </w:r>
      <w:r w:rsidR="00660EA5">
        <w:rPr>
          <w:rFonts w:eastAsia="Times New Roman"/>
          <w:sz w:val="28"/>
          <w:szCs w:val="28"/>
        </w:rPr>
        <w:t xml:space="preserve"> передает персональные данные третьим лицам в следующих случаях: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0"/>
          <w:numId w:val="17"/>
        </w:numPr>
        <w:tabs>
          <w:tab w:val="left" w:pos="381"/>
        </w:tabs>
        <w:ind w:left="381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субъект персональных данных дал согласие на передачу своих данных;</w:t>
      </w:r>
    </w:p>
    <w:p w:rsidR="009162E3" w:rsidRDefault="009162E3" w:rsidP="005B0A0A">
      <w:pPr>
        <w:spacing w:line="13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7"/>
        </w:numPr>
        <w:tabs>
          <w:tab w:val="left" w:pos="405"/>
        </w:tabs>
        <w:spacing w:line="234" w:lineRule="auto"/>
        <w:ind w:left="441" w:right="-288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передать данные необходимо в соответствии с требованиями законодатель-ства в рамках установленной процедуры.</w:t>
      </w:r>
    </w:p>
    <w:p w:rsidR="009162E3" w:rsidRDefault="009162E3" w:rsidP="005B0A0A">
      <w:pPr>
        <w:spacing w:line="231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4" w:lineRule="auto"/>
        <w:ind w:left="301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5.6.3. ДОУ не осу</w:t>
      </w:r>
      <w:r w:rsidR="00660EA5">
        <w:rPr>
          <w:rFonts w:eastAsia="Times New Roman"/>
          <w:sz w:val="28"/>
          <w:szCs w:val="28"/>
        </w:rPr>
        <w:t>ществляет трансграничную передачу персональных данных.</w:t>
      </w:r>
    </w:p>
    <w:p w:rsidR="009162E3" w:rsidRDefault="009162E3" w:rsidP="005B0A0A">
      <w:pPr>
        <w:spacing w:line="18" w:lineRule="exact"/>
        <w:ind w:right="-288"/>
        <w:rPr>
          <w:sz w:val="20"/>
          <w:szCs w:val="20"/>
        </w:rPr>
      </w:pPr>
    </w:p>
    <w:p w:rsidR="009162E3" w:rsidRDefault="00AF4BE9" w:rsidP="005B0A0A">
      <w:pPr>
        <w:spacing w:line="238" w:lineRule="auto"/>
        <w:ind w:left="301" w:right="-288" w:firstLine="63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ДОУ</w:t>
      </w:r>
      <w:r w:rsidR="00660EA5">
        <w:rPr>
          <w:rFonts w:eastAsia="Times New Roman"/>
          <w:sz w:val="28"/>
          <w:szCs w:val="28"/>
        </w:rPr>
        <w:t xml:space="preserve">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</w:t>
      </w:r>
      <w:r>
        <w:rPr>
          <w:rFonts w:eastAsia="Times New Roman"/>
          <w:sz w:val="28"/>
          <w:szCs w:val="28"/>
        </w:rPr>
        <w:t>опирования, предоставления, рас</w:t>
      </w:r>
      <w:r w:rsidR="00660EA5">
        <w:rPr>
          <w:rFonts w:eastAsia="Times New Roman"/>
          <w:sz w:val="28"/>
          <w:szCs w:val="28"/>
        </w:rPr>
        <w:t>пространения, а также от иных неправоме</w:t>
      </w:r>
      <w:r>
        <w:rPr>
          <w:rFonts w:eastAsia="Times New Roman"/>
          <w:sz w:val="28"/>
          <w:szCs w:val="28"/>
        </w:rPr>
        <w:t>рных действий в отношении персо</w:t>
      </w:r>
      <w:r w:rsidR="00660EA5">
        <w:rPr>
          <w:rFonts w:eastAsia="Times New Roman"/>
          <w:sz w:val="28"/>
          <w:szCs w:val="28"/>
        </w:rPr>
        <w:t>нальных данных, в том числе:</w:t>
      </w:r>
    </w:p>
    <w:p w:rsidR="009162E3" w:rsidRDefault="009162E3" w:rsidP="005B0A0A">
      <w:pPr>
        <w:spacing w:line="17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4" w:lineRule="auto"/>
        <w:ind w:left="441" w:right="-288" w:hanging="22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издает локальные нормативные акты, регламентирующие обработку персо-нальных данных;</w:t>
      </w:r>
    </w:p>
    <w:p w:rsidR="009162E3" w:rsidRDefault="009162E3" w:rsidP="005B0A0A">
      <w:pPr>
        <w:spacing w:line="2" w:lineRule="exact"/>
        <w:ind w:right="-288"/>
        <w:rPr>
          <w:sz w:val="20"/>
          <w:szCs w:val="20"/>
        </w:rPr>
      </w:pPr>
    </w:p>
    <w:p w:rsidR="009162E3" w:rsidRDefault="00660EA5" w:rsidP="005B0A0A">
      <w:pPr>
        <w:numPr>
          <w:ilvl w:val="1"/>
          <w:numId w:val="18"/>
        </w:numPr>
        <w:tabs>
          <w:tab w:val="left" w:pos="381"/>
        </w:tabs>
        <w:ind w:left="381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назначает ответственного за организацию обработки персональных данных;</w:t>
      </w:r>
    </w:p>
    <w:p w:rsidR="009162E3" w:rsidRDefault="00660EA5" w:rsidP="005B0A0A">
      <w:pPr>
        <w:numPr>
          <w:ilvl w:val="1"/>
          <w:numId w:val="18"/>
        </w:numPr>
        <w:tabs>
          <w:tab w:val="left" w:pos="381"/>
        </w:tabs>
        <w:ind w:left="381" w:right="-288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определяет список лиц, допущенных к обработке персональных данных;</w:t>
      </w:r>
    </w:p>
    <w:p w:rsidR="009162E3" w:rsidRDefault="009162E3" w:rsidP="005B0A0A">
      <w:pPr>
        <w:spacing w:line="12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1"/>
          <w:numId w:val="18"/>
        </w:numPr>
        <w:tabs>
          <w:tab w:val="left" w:pos="405"/>
        </w:tabs>
        <w:spacing w:line="237" w:lineRule="auto"/>
        <w:ind w:left="441" w:right="-288" w:hanging="23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 работников, осуществляющих обработку персональных данных, с положениями законодательства о персональных данных, в том числе с тре-бованиями к защите персональных данных.</w:t>
      </w:r>
    </w:p>
    <w:p w:rsidR="009162E3" w:rsidRDefault="009162E3" w:rsidP="005B0A0A">
      <w:pPr>
        <w:spacing w:line="321" w:lineRule="exact"/>
        <w:ind w:right="-288"/>
        <w:rPr>
          <w:rFonts w:eastAsia="Times New Roman"/>
          <w:sz w:val="28"/>
          <w:szCs w:val="28"/>
        </w:rPr>
      </w:pPr>
    </w:p>
    <w:p w:rsidR="009162E3" w:rsidRDefault="00660EA5" w:rsidP="005B0A0A">
      <w:pPr>
        <w:numPr>
          <w:ilvl w:val="0"/>
          <w:numId w:val="18"/>
        </w:numPr>
        <w:tabs>
          <w:tab w:val="left" w:pos="361"/>
        </w:tabs>
        <w:ind w:left="361" w:right="-288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Актуализация, исправление, удаление и уничтожение персональных данных,</w:t>
      </w:r>
    </w:p>
    <w:p w:rsidR="009162E3" w:rsidRDefault="00660EA5" w:rsidP="005B0A0A">
      <w:pPr>
        <w:ind w:left="1861" w:right="-2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ответы на запросы субъектов персональных данных</w:t>
      </w:r>
    </w:p>
    <w:p w:rsidR="009162E3" w:rsidRDefault="009162E3" w:rsidP="005B0A0A">
      <w:pPr>
        <w:spacing w:line="334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8" w:lineRule="auto"/>
        <w:ind w:left="301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В случае предоставления субъектом персональных данных, его </w:t>
      </w:r>
      <w:r w:rsidR="00AF4BE9">
        <w:rPr>
          <w:rFonts w:eastAsia="Times New Roman"/>
          <w:sz w:val="28"/>
          <w:szCs w:val="28"/>
        </w:rPr>
        <w:t>законным</w:t>
      </w:r>
      <w:r>
        <w:rPr>
          <w:rFonts w:eastAsia="Times New Roman"/>
          <w:sz w:val="28"/>
          <w:szCs w:val="28"/>
        </w:rPr>
        <w:t xml:space="preserve"> представителем фактов о неполных, устаревших, недостоверных или незаконно полученных пер</w:t>
      </w:r>
      <w:r w:rsidR="00AF4BE9">
        <w:rPr>
          <w:rFonts w:eastAsia="Times New Roman"/>
          <w:sz w:val="28"/>
          <w:szCs w:val="28"/>
        </w:rPr>
        <w:t>сональных данных ДОУ</w:t>
      </w:r>
      <w:r>
        <w:rPr>
          <w:rFonts w:eastAsia="Times New Roman"/>
          <w:sz w:val="28"/>
          <w:szCs w:val="28"/>
        </w:rPr>
        <w:t xml:space="preserve"> актуализирует, исправляет, блокирует, удаляет или уничтожает их и уведомляет о своих дейс</w:t>
      </w:r>
      <w:r w:rsidR="00AF4BE9">
        <w:rPr>
          <w:rFonts w:eastAsia="Times New Roman"/>
          <w:sz w:val="28"/>
          <w:szCs w:val="28"/>
        </w:rPr>
        <w:t>твиях субъекта персональных дан</w:t>
      </w:r>
      <w:r>
        <w:rPr>
          <w:rFonts w:eastAsia="Times New Roman"/>
          <w:sz w:val="28"/>
          <w:szCs w:val="28"/>
        </w:rPr>
        <w:t>ных.</w:t>
      </w:r>
    </w:p>
    <w:p w:rsidR="009162E3" w:rsidRDefault="009162E3" w:rsidP="005B0A0A">
      <w:pPr>
        <w:spacing w:line="17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8" w:lineRule="auto"/>
        <w:ind w:left="301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6.2. При достижении целей обработки персональных данных, а также в случае отзыва субъектом персональных данных согласия на обработку </w:t>
      </w:r>
      <w:r w:rsidR="00AF4BE9">
        <w:rPr>
          <w:rFonts w:eastAsia="Times New Roman"/>
          <w:sz w:val="28"/>
          <w:szCs w:val="28"/>
        </w:rPr>
        <w:t>персональных</w:t>
      </w:r>
      <w:r>
        <w:rPr>
          <w:rFonts w:eastAsia="Times New Roman"/>
          <w:sz w:val="28"/>
          <w:szCs w:val="28"/>
        </w:rPr>
        <w:t xml:space="preserve"> данных персональные данные подлежат уничтожению, если иное не предусмотрено договором, стороной,</w:t>
      </w:r>
      <w:r w:rsidR="00AF4BE9">
        <w:rPr>
          <w:rFonts w:eastAsia="Times New Roman"/>
          <w:sz w:val="28"/>
          <w:szCs w:val="28"/>
        </w:rPr>
        <w:t xml:space="preserve"> получателем (выгодоприобретате</w:t>
      </w:r>
      <w:r>
        <w:rPr>
          <w:rFonts w:eastAsia="Times New Roman"/>
          <w:sz w:val="28"/>
          <w:szCs w:val="28"/>
        </w:rPr>
        <w:t>лем) по которому является субъект персональных данных.</w:t>
      </w:r>
    </w:p>
    <w:p w:rsidR="009162E3" w:rsidRDefault="009162E3" w:rsidP="005B0A0A">
      <w:pPr>
        <w:spacing w:line="14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left="301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Решение об уничтожении докум</w:t>
      </w:r>
      <w:r w:rsidR="00AF4BE9">
        <w:rPr>
          <w:rFonts w:eastAsia="Times New Roman"/>
          <w:sz w:val="28"/>
          <w:szCs w:val="28"/>
        </w:rPr>
        <w:t>ентов (носителей) с персональны</w:t>
      </w:r>
      <w:r>
        <w:rPr>
          <w:rFonts w:eastAsia="Times New Roman"/>
          <w:sz w:val="28"/>
          <w:szCs w:val="28"/>
        </w:rPr>
        <w:t>ми данными принимает комиссия, состав которой утверждается приказ</w:t>
      </w:r>
      <w:r w:rsidR="00AF4BE9">
        <w:rPr>
          <w:rFonts w:eastAsia="Times New Roman"/>
          <w:sz w:val="28"/>
          <w:szCs w:val="28"/>
        </w:rPr>
        <w:t>ом руководителя ДОУ</w:t>
      </w:r>
      <w:r>
        <w:rPr>
          <w:rFonts w:eastAsia="Times New Roman"/>
          <w:sz w:val="28"/>
          <w:szCs w:val="28"/>
        </w:rPr>
        <w:t>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7" w:lineRule="auto"/>
        <w:ind w:left="301"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Документы (носители), содержащие персональные данные, уни-чтожаются по акту о выделении документов к уничтожению. Факт уничто-жения персональных данных подтверждается актом об уничтожении доку-ментов (носителей), подписанным членами комиссии.</w:t>
      </w:r>
    </w:p>
    <w:p w:rsidR="009162E3" w:rsidRDefault="009162E3" w:rsidP="005B0A0A">
      <w:pPr>
        <w:spacing w:line="200" w:lineRule="exact"/>
        <w:ind w:right="-288"/>
        <w:rPr>
          <w:sz w:val="20"/>
          <w:szCs w:val="20"/>
        </w:rPr>
      </w:pPr>
    </w:p>
    <w:p w:rsidR="009162E3" w:rsidRDefault="009162E3" w:rsidP="005B0A0A">
      <w:pPr>
        <w:spacing w:line="200" w:lineRule="exact"/>
        <w:ind w:right="-288"/>
        <w:rPr>
          <w:sz w:val="20"/>
          <w:szCs w:val="20"/>
        </w:rPr>
      </w:pPr>
    </w:p>
    <w:p w:rsidR="009162E3" w:rsidRDefault="009162E3" w:rsidP="005B0A0A">
      <w:pPr>
        <w:spacing w:line="234" w:lineRule="exact"/>
        <w:ind w:right="-288"/>
        <w:rPr>
          <w:sz w:val="20"/>
          <w:szCs w:val="20"/>
        </w:rPr>
      </w:pPr>
    </w:p>
    <w:p w:rsidR="009162E3" w:rsidRDefault="00660EA5" w:rsidP="005B0A0A">
      <w:pPr>
        <w:ind w:right="-288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9162E3" w:rsidRDefault="009162E3" w:rsidP="005B0A0A">
      <w:pPr>
        <w:ind w:right="-288"/>
        <w:sectPr w:rsidR="009162E3" w:rsidSect="005B0A0A">
          <w:pgSz w:w="11900" w:h="16838"/>
          <w:pgMar w:top="572" w:right="843" w:bottom="430" w:left="979" w:header="0" w:footer="0" w:gutter="0"/>
          <w:cols w:space="720" w:equalWidth="0">
            <w:col w:w="9661"/>
          </w:cols>
        </w:sectPr>
      </w:pPr>
    </w:p>
    <w:p w:rsidR="009162E3" w:rsidRDefault="00660EA5" w:rsidP="005B0A0A">
      <w:pPr>
        <w:spacing w:line="237" w:lineRule="auto"/>
        <w:ind w:left="140" w:right="-288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6.5. Уничтожение документов (носителей), содержащих персональные данные, производится путем сожжения, дробления (измельчения), химиче-ского разложения. Для уничтожения бумажных документов может быть ис-пользован шредер.</w:t>
      </w:r>
    </w:p>
    <w:p w:rsidR="009162E3" w:rsidRDefault="009162E3" w:rsidP="005B0A0A">
      <w:pPr>
        <w:spacing w:line="17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4" w:lineRule="auto"/>
        <w:ind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9162E3" w:rsidRDefault="009162E3" w:rsidP="005B0A0A">
      <w:pPr>
        <w:spacing w:line="15" w:lineRule="exact"/>
        <w:ind w:right="-288"/>
        <w:rPr>
          <w:sz w:val="20"/>
          <w:szCs w:val="20"/>
        </w:rPr>
      </w:pPr>
    </w:p>
    <w:p w:rsidR="009162E3" w:rsidRDefault="00660EA5" w:rsidP="005B0A0A">
      <w:pPr>
        <w:spacing w:line="236" w:lineRule="auto"/>
        <w:ind w:right="-288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По запросу субъекта персональных данных или его законного пред</w:t>
      </w:r>
      <w:r w:rsidR="00AF4BE9">
        <w:rPr>
          <w:rFonts w:eastAsia="Times New Roman"/>
          <w:sz w:val="28"/>
          <w:szCs w:val="28"/>
        </w:rPr>
        <w:t>ставителя ДОУ сообща</w:t>
      </w:r>
      <w:r>
        <w:rPr>
          <w:rFonts w:eastAsia="Times New Roman"/>
          <w:sz w:val="28"/>
          <w:szCs w:val="28"/>
        </w:rPr>
        <w:t>ет ему информацию об обработке его персональных данных.</w:t>
      </w:r>
    </w:p>
    <w:p w:rsidR="009162E3" w:rsidRDefault="009162E3" w:rsidP="005B0A0A">
      <w:pPr>
        <w:spacing w:line="200" w:lineRule="exact"/>
        <w:ind w:right="-288"/>
        <w:rPr>
          <w:sz w:val="20"/>
          <w:szCs w:val="20"/>
        </w:rPr>
      </w:pPr>
    </w:p>
    <w:p w:rsidR="009162E3" w:rsidRDefault="009162E3" w:rsidP="005B0A0A">
      <w:pPr>
        <w:spacing w:line="200" w:lineRule="exact"/>
        <w:ind w:right="-288"/>
        <w:rPr>
          <w:sz w:val="20"/>
          <w:szCs w:val="20"/>
        </w:rPr>
      </w:pPr>
    </w:p>
    <w:p w:rsidR="009162E3" w:rsidRDefault="009162E3" w:rsidP="005B0A0A">
      <w:pPr>
        <w:spacing w:line="200" w:lineRule="exact"/>
        <w:ind w:right="-288"/>
        <w:rPr>
          <w:sz w:val="20"/>
          <w:szCs w:val="20"/>
        </w:rPr>
      </w:pPr>
    </w:p>
    <w:p w:rsidR="009162E3" w:rsidRDefault="009162E3" w:rsidP="005B0A0A">
      <w:pPr>
        <w:spacing w:line="229" w:lineRule="exact"/>
        <w:ind w:right="-288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00" w:lineRule="exact"/>
        <w:rPr>
          <w:sz w:val="20"/>
          <w:szCs w:val="20"/>
        </w:rPr>
      </w:pPr>
    </w:p>
    <w:p w:rsidR="009162E3" w:rsidRDefault="009162E3">
      <w:pPr>
        <w:spacing w:line="284" w:lineRule="exact"/>
        <w:rPr>
          <w:sz w:val="20"/>
          <w:szCs w:val="20"/>
        </w:rPr>
      </w:pPr>
    </w:p>
    <w:p w:rsidR="009162E3" w:rsidRDefault="00660EA5">
      <w:pPr>
        <w:ind w:right="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sectPr w:rsidR="009162E3" w:rsidSect="005B0A0A">
      <w:pgSz w:w="11900" w:h="16838"/>
      <w:pgMar w:top="572" w:right="843" w:bottom="430" w:left="128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E1AE4E18"/>
    <w:lvl w:ilvl="0" w:tplc="7F2AD054">
      <w:start w:val="2"/>
      <w:numFmt w:val="decimal"/>
      <w:lvlText w:val="%1."/>
      <w:lvlJc w:val="left"/>
    </w:lvl>
    <w:lvl w:ilvl="1" w:tplc="A68E38D8">
      <w:numFmt w:val="decimal"/>
      <w:lvlText w:val=""/>
      <w:lvlJc w:val="left"/>
    </w:lvl>
    <w:lvl w:ilvl="2" w:tplc="2CD42BBA">
      <w:numFmt w:val="decimal"/>
      <w:lvlText w:val=""/>
      <w:lvlJc w:val="left"/>
    </w:lvl>
    <w:lvl w:ilvl="3" w:tplc="D0E43DB0">
      <w:numFmt w:val="decimal"/>
      <w:lvlText w:val=""/>
      <w:lvlJc w:val="left"/>
    </w:lvl>
    <w:lvl w:ilvl="4" w:tplc="EC60B9C6">
      <w:numFmt w:val="decimal"/>
      <w:lvlText w:val=""/>
      <w:lvlJc w:val="left"/>
    </w:lvl>
    <w:lvl w:ilvl="5" w:tplc="6ED44ECC">
      <w:numFmt w:val="decimal"/>
      <w:lvlText w:val=""/>
      <w:lvlJc w:val="left"/>
    </w:lvl>
    <w:lvl w:ilvl="6" w:tplc="7FA443D8">
      <w:numFmt w:val="decimal"/>
      <w:lvlText w:val=""/>
      <w:lvlJc w:val="left"/>
    </w:lvl>
    <w:lvl w:ilvl="7" w:tplc="39642560">
      <w:numFmt w:val="decimal"/>
      <w:lvlText w:val=""/>
      <w:lvlJc w:val="left"/>
    </w:lvl>
    <w:lvl w:ilvl="8" w:tplc="36780E9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CBC82EF6"/>
    <w:lvl w:ilvl="0" w:tplc="2346958A">
      <w:start w:val="3"/>
      <w:numFmt w:val="decimal"/>
      <w:lvlText w:val="%1."/>
      <w:lvlJc w:val="left"/>
    </w:lvl>
    <w:lvl w:ilvl="1" w:tplc="7E60B7D8">
      <w:numFmt w:val="decimal"/>
      <w:lvlText w:val=""/>
      <w:lvlJc w:val="left"/>
    </w:lvl>
    <w:lvl w:ilvl="2" w:tplc="75A0EA66">
      <w:numFmt w:val="decimal"/>
      <w:lvlText w:val=""/>
      <w:lvlJc w:val="left"/>
    </w:lvl>
    <w:lvl w:ilvl="3" w:tplc="EC8A259A">
      <w:numFmt w:val="decimal"/>
      <w:lvlText w:val=""/>
      <w:lvlJc w:val="left"/>
    </w:lvl>
    <w:lvl w:ilvl="4" w:tplc="D29EA988">
      <w:numFmt w:val="decimal"/>
      <w:lvlText w:val=""/>
      <w:lvlJc w:val="left"/>
    </w:lvl>
    <w:lvl w:ilvl="5" w:tplc="48D22C46">
      <w:numFmt w:val="decimal"/>
      <w:lvlText w:val=""/>
      <w:lvlJc w:val="left"/>
    </w:lvl>
    <w:lvl w:ilvl="6" w:tplc="CEE0E3C2">
      <w:numFmt w:val="decimal"/>
      <w:lvlText w:val=""/>
      <w:lvlJc w:val="left"/>
    </w:lvl>
    <w:lvl w:ilvl="7" w:tplc="264477D8">
      <w:numFmt w:val="decimal"/>
      <w:lvlText w:val=""/>
      <w:lvlJc w:val="left"/>
    </w:lvl>
    <w:lvl w:ilvl="8" w:tplc="38DE0AA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9E441E38"/>
    <w:lvl w:ilvl="0" w:tplc="C466253A">
      <w:start w:val="1"/>
      <w:numFmt w:val="bullet"/>
      <w:lvlText w:val="-"/>
      <w:lvlJc w:val="left"/>
    </w:lvl>
    <w:lvl w:ilvl="1" w:tplc="A2287D2A">
      <w:numFmt w:val="decimal"/>
      <w:lvlText w:val=""/>
      <w:lvlJc w:val="left"/>
    </w:lvl>
    <w:lvl w:ilvl="2" w:tplc="5010CDEA">
      <w:numFmt w:val="decimal"/>
      <w:lvlText w:val=""/>
      <w:lvlJc w:val="left"/>
    </w:lvl>
    <w:lvl w:ilvl="3" w:tplc="0A3622AE">
      <w:numFmt w:val="decimal"/>
      <w:lvlText w:val=""/>
      <w:lvlJc w:val="left"/>
    </w:lvl>
    <w:lvl w:ilvl="4" w:tplc="B8787A6C">
      <w:numFmt w:val="decimal"/>
      <w:lvlText w:val=""/>
      <w:lvlJc w:val="left"/>
    </w:lvl>
    <w:lvl w:ilvl="5" w:tplc="ED8A8406">
      <w:numFmt w:val="decimal"/>
      <w:lvlText w:val=""/>
      <w:lvlJc w:val="left"/>
    </w:lvl>
    <w:lvl w:ilvl="6" w:tplc="5D02886C">
      <w:numFmt w:val="decimal"/>
      <w:lvlText w:val=""/>
      <w:lvlJc w:val="left"/>
    </w:lvl>
    <w:lvl w:ilvl="7" w:tplc="2D36BAC4">
      <w:numFmt w:val="decimal"/>
      <w:lvlText w:val=""/>
      <w:lvlJc w:val="left"/>
    </w:lvl>
    <w:lvl w:ilvl="8" w:tplc="9A2AE66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1F72C8A6"/>
    <w:lvl w:ilvl="0" w:tplc="0E1CC648">
      <w:start w:val="1"/>
      <w:numFmt w:val="bullet"/>
      <w:lvlText w:val="-"/>
      <w:lvlJc w:val="left"/>
    </w:lvl>
    <w:lvl w:ilvl="1" w:tplc="4F34FB92">
      <w:numFmt w:val="decimal"/>
      <w:lvlText w:val=""/>
      <w:lvlJc w:val="left"/>
    </w:lvl>
    <w:lvl w:ilvl="2" w:tplc="CC84A1E8">
      <w:numFmt w:val="decimal"/>
      <w:lvlText w:val=""/>
      <w:lvlJc w:val="left"/>
    </w:lvl>
    <w:lvl w:ilvl="3" w:tplc="B5B20D84">
      <w:numFmt w:val="decimal"/>
      <w:lvlText w:val=""/>
      <w:lvlJc w:val="left"/>
    </w:lvl>
    <w:lvl w:ilvl="4" w:tplc="F5FA1762">
      <w:numFmt w:val="decimal"/>
      <w:lvlText w:val=""/>
      <w:lvlJc w:val="left"/>
    </w:lvl>
    <w:lvl w:ilvl="5" w:tplc="8984FDB0">
      <w:numFmt w:val="decimal"/>
      <w:lvlText w:val=""/>
      <w:lvlJc w:val="left"/>
    </w:lvl>
    <w:lvl w:ilvl="6" w:tplc="F3720774">
      <w:numFmt w:val="decimal"/>
      <w:lvlText w:val=""/>
      <w:lvlJc w:val="left"/>
    </w:lvl>
    <w:lvl w:ilvl="7" w:tplc="687601FA">
      <w:numFmt w:val="decimal"/>
      <w:lvlText w:val=""/>
      <w:lvlJc w:val="left"/>
    </w:lvl>
    <w:lvl w:ilvl="8" w:tplc="3A681E7C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4864A850"/>
    <w:lvl w:ilvl="0" w:tplc="9A1A4960">
      <w:start w:val="5"/>
      <w:numFmt w:val="decimal"/>
      <w:lvlText w:val="%1."/>
      <w:lvlJc w:val="left"/>
    </w:lvl>
    <w:lvl w:ilvl="1" w:tplc="38964932">
      <w:numFmt w:val="decimal"/>
      <w:lvlText w:val=""/>
      <w:lvlJc w:val="left"/>
    </w:lvl>
    <w:lvl w:ilvl="2" w:tplc="630ADFF6">
      <w:numFmt w:val="decimal"/>
      <w:lvlText w:val=""/>
      <w:lvlJc w:val="left"/>
    </w:lvl>
    <w:lvl w:ilvl="3" w:tplc="84D2DE28">
      <w:numFmt w:val="decimal"/>
      <w:lvlText w:val=""/>
      <w:lvlJc w:val="left"/>
    </w:lvl>
    <w:lvl w:ilvl="4" w:tplc="377638FE">
      <w:numFmt w:val="decimal"/>
      <w:lvlText w:val=""/>
      <w:lvlJc w:val="left"/>
    </w:lvl>
    <w:lvl w:ilvl="5" w:tplc="C19E5526">
      <w:numFmt w:val="decimal"/>
      <w:lvlText w:val=""/>
      <w:lvlJc w:val="left"/>
    </w:lvl>
    <w:lvl w:ilvl="6" w:tplc="E53010C8">
      <w:numFmt w:val="decimal"/>
      <w:lvlText w:val=""/>
      <w:lvlJc w:val="left"/>
    </w:lvl>
    <w:lvl w:ilvl="7" w:tplc="0C8E2714">
      <w:numFmt w:val="decimal"/>
      <w:lvlText w:val=""/>
      <w:lvlJc w:val="left"/>
    </w:lvl>
    <w:lvl w:ilvl="8" w:tplc="9AFC4870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C47E88B6"/>
    <w:lvl w:ilvl="0" w:tplc="188E6E12">
      <w:start w:val="1"/>
      <w:numFmt w:val="bullet"/>
      <w:lvlText w:val="-"/>
      <w:lvlJc w:val="left"/>
    </w:lvl>
    <w:lvl w:ilvl="1" w:tplc="10A6019E">
      <w:numFmt w:val="decimal"/>
      <w:lvlText w:val=""/>
      <w:lvlJc w:val="left"/>
    </w:lvl>
    <w:lvl w:ilvl="2" w:tplc="5F8CD278">
      <w:numFmt w:val="decimal"/>
      <w:lvlText w:val=""/>
      <w:lvlJc w:val="left"/>
    </w:lvl>
    <w:lvl w:ilvl="3" w:tplc="CDDC2758">
      <w:numFmt w:val="decimal"/>
      <w:lvlText w:val=""/>
      <w:lvlJc w:val="left"/>
    </w:lvl>
    <w:lvl w:ilvl="4" w:tplc="CA4E9366">
      <w:numFmt w:val="decimal"/>
      <w:lvlText w:val=""/>
      <w:lvlJc w:val="left"/>
    </w:lvl>
    <w:lvl w:ilvl="5" w:tplc="5BE602C8">
      <w:numFmt w:val="decimal"/>
      <w:lvlText w:val=""/>
      <w:lvlJc w:val="left"/>
    </w:lvl>
    <w:lvl w:ilvl="6" w:tplc="13B69BCC">
      <w:numFmt w:val="decimal"/>
      <w:lvlText w:val=""/>
      <w:lvlJc w:val="left"/>
    </w:lvl>
    <w:lvl w:ilvl="7" w:tplc="8F7CF178">
      <w:numFmt w:val="decimal"/>
      <w:lvlText w:val=""/>
      <w:lvlJc w:val="left"/>
    </w:lvl>
    <w:lvl w:ilvl="8" w:tplc="3760B740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E6A04B08"/>
    <w:lvl w:ilvl="0" w:tplc="CE1A3606">
      <w:start w:val="1"/>
      <w:numFmt w:val="bullet"/>
      <w:lvlText w:val=""/>
      <w:lvlJc w:val="left"/>
    </w:lvl>
    <w:lvl w:ilvl="1" w:tplc="D69A7B40">
      <w:numFmt w:val="decimal"/>
      <w:lvlText w:val=""/>
      <w:lvlJc w:val="left"/>
    </w:lvl>
    <w:lvl w:ilvl="2" w:tplc="DF2C4346">
      <w:numFmt w:val="decimal"/>
      <w:lvlText w:val=""/>
      <w:lvlJc w:val="left"/>
    </w:lvl>
    <w:lvl w:ilvl="3" w:tplc="2B7811E6">
      <w:numFmt w:val="decimal"/>
      <w:lvlText w:val=""/>
      <w:lvlJc w:val="left"/>
    </w:lvl>
    <w:lvl w:ilvl="4" w:tplc="F57C3D7C">
      <w:numFmt w:val="decimal"/>
      <w:lvlText w:val=""/>
      <w:lvlJc w:val="left"/>
    </w:lvl>
    <w:lvl w:ilvl="5" w:tplc="2D545A5C">
      <w:numFmt w:val="decimal"/>
      <w:lvlText w:val=""/>
      <w:lvlJc w:val="left"/>
    </w:lvl>
    <w:lvl w:ilvl="6" w:tplc="CDA6D544">
      <w:numFmt w:val="decimal"/>
      <w:lvlText w:val=""/>
      <w:lvlJc w:val="left"/>
    </w:lvl>
    <w:lvl w:ilvl="7" w:tplc="4AD8AB7E">
      <w:numFmt w:val="decimal"/>
      <w:lvlText w:val=""/>
      <w:lvlJc w:val="left"/>
    </w:lvl>
    <w:lvl w:ilvl="8" w:tplc="9AD2F48E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065E9C1E"/>
    <w:lvl w:ilvl="0" w:tplc="9810086C">
      <w:start w:val="1"/>
      <w:numFmt w:val="bullet"/>
      <w:lvlText w:val="-"/>
      <w:lvlJc w:val="left"/>
    </w:lvl>
    <w:lvl w:ilvl="1" w:tplc="8D206BB2">
      <w:numFmt w:val="decimal"/>
      <w:lvlText w:val=""/>
      <w:lvlJc w:val="left"/>
    </w:lvl>
    <w:lvl w:ilvl="2" w:tplc="FC0612D0">
      <w:numFmt w:val="decimal"/>
      <w:lvlText w:val=""/>
      <w:lvlJc w:val="left"/>
    </w:lvl>
    <w:lvl w:ilvl="3" w:tplc="FC7A9F0C">
      <w:numFmt w:val="decimal"/>
      <w:lvlText w:val=""/>
      <w:lvlJc w:val="left"/>
    </w:lvl>
    <w:lvl w:ilvl="4" w:tplc="32F8D24E">
      <w:numFmt w:val="decimal"/>
      <w:lvlText w:val=""/>
      <w:lvlJc w:val="left"/>
    </w:lvl>
    <w:lvl w:ilvl="5" w:tplc="B3F2E804">
      <w:numFmt w:val="decimal"/>
      <w:lvlText w:val=""/>
      <w:lvlJc w:val="left"/>
    </w:lvl>
    <w:lvl w:ilvl="6" w:tplc="80640760">
      <w:numFmt w:val="decimal"/>
      <w:lvlText w:val=""/>
      <w:lvlJc w:val="left"/>
    </w:lvl>
    <w:lvl w:ilvl="7" w:tplc="296ED010">
      <w:numFmt w:val="decimal"/>
      <w:lvlText w:val=""/>
      <w:lvlJc w:val="left"/>
    </w:lvl>
    <w:lvl w:ilvl="8" w:tplc="88CC9C7E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6340EF8A"/>
    <w:lvl w:ilvl="0" w:tplc="363E67C8">
      <w:start w:val="1"/>
      <w:numFmt w:val="bullet"/>
      <w:lvlText w:val="-"/>
      <w:lvlJc w:val="left"/>
    </w:lvl>
    <w:lvl w:ilvl="1" w:tplc="C6C639E6">
      <w:numFmt w:val="decimal"/>
      <w:lvlText w:val=""/>
      <w:lvlJc w:val="left"/>
    </w:lvl>
    <w:lvl w:ilvl="2" w:tplc="9626C52E">
      <w:numFmt w:val="decimal"/>
      <w:lvlText w:val=""/>
      <w:lvlJc w:val="left"/>
    </w:lvl>
    <w:lvl w:ilvl="3" w:tplc="E9E8FBAC">
      <w:numFmt w:val="decimal"/>
      <w:lvlText w:val=""/>
      <w:lvlJc w:val="left"/>
    </w:lvl>
    <w:lvl w:ilvl="4" w:tplc="9AE4AD30">
      <w:numFmt w:val="decimal"/>
      <w:lvlText w:val=""/>
      <w:lvlJc w:val="left"/>
    </w:lvl>
    <w:lvl w:ilvl="5" w:tplc="933247BA">
      <w:numFmt w:val="decimal"/>
      <w:lvlText w:val=""/>
      <w:lvlJc w:val="left"/>
    </w:lvl>
    <w:lvl w:ilvl="6" w:tplc="03C02100">
      <w:numFmt w:val="decimal"/>
      <w:lvlText w:val=""/>
      <w:lvlJc w:val="left"/>
    </w:lvl>
    <w:lvl w:ilvl="7" w:tplc="427C2438">
      <w:numFmt w:val="decimal"/>
      <w:lvlText w:val=""/>
      <w:lvlJc w:val="left"/>
    </w:lvl>
    <w:lvl w:ilvl="8" w:tplc="D14A9F04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ACA6C932"/>
    <w:lvl w:ilvl="0" w:tplc="34283AA2">
      <w:start w:val="4"/>
      <w:numFmt w:val="decimal"/>
      <w:lvlText w:val="%1."/>
      <w:lvlJc w:val="left"/>
    </w:lvl>
    <w:lvl w:ilvl="1" w:tplc="BA6C38CC">
      <w:numFmt w:val="decimal"/>
      <w:lvlText w:val=""/>
      <w:lvlJc w:val="left"/>
    </w:lvl>
    <w:lvl w:ilvl="2" w:tplc="72DAA2AC">
      <w:numFmt w:val="decimal"/>
      <w:lvlText w:val=""/>
      <w:lvlJc w:val="left"/>
    </w:lvl>
    <w:lvl w:ilvl="3" w:tplc="322C0CE0">
      <w:numFmt w:val="decimal"/>
      <w:lvlText w:val=""/>
      <w:lvlJc w:val="left"/>
    </w:lvl>
    <w:lvl w:ilvl="4" w:tplc="31108A2E">
      <w:numFmt w:val="decimal"/>
      <w:lvlText w:val=""/>
      <w:lvlJc w:val="left"/>
    </w:lvl>
    <w:lvl w:ilvl="5" w:tplc="88443878">
      <w:numFmt w:val="decimal"/>
      <w:lvlText w:val=""/>
      <w:lvlJc w:val="left"/>
    </w:lvl>
    <w:lvl w:ilvl="6" w:tplc="D26C19FA">
      <w:numFmt w:val="decimal"/>
      <w:lvlText w:val=""/>
      <w:lvlJc w:val="left"/>
    </w:lvl>
    <w:lvl w:ilvl="7" w:tplc="125C9A30">
      <w:numFmt w:val="decimal"/>
      <w:lvlText w:val=""/>
      <w:lvlJc w:val="left"/>
    </w:lvl>
    <w:lvl w:ilvl="8" w:tplc="BA98D2F0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F7EEE6B4"/>
    <w:lvl w:ilvl="0" w:tplc="0EB47860">
      <w:start w:val="1"/>
      <w:numFmt w:val="bullet"/>
      <w:lvlText w:val="-"/>
      <w:lvlJc w:val="left"/>
    </w:lvl>
    <w:lvl w:ilvl="1" w:tplc="6A4C3B9E">
      <w:numFmt w:val="decimal"/>
      <w:lvlText w:val=""/>
      <w:lvlJc w:val="left"/>
    </w:lvl>
    <w:lvl w:ilvl="2" w:tplc="709A57B2">
      <w:numFmt w:val="decimal"/>
      <w:lvlText w:val=""/>
      <w:lvlJc w:val="left"/>
    </w:lvl>
    <w:lvl w:ilvl="3" w:tplc="D3C6E2F2">
      <w:numFmt w:val="decimal"/>
      <w:lvlText w:val=""/>
      <w:lvlJc w:val="left"/>
    </w:lvl>
    <w:lvl w:ilvl="4" w:tplc="18F029C4">
      <w:numFmt w:val="decimal"/>
      <w:lvlText w:val=""/>
      <w:lvlJc w:val="left"/>
    </w:lvl>
    <w:lvl w:ilvl="5" w:tplc="962809E2">
      <w:numFmt w:val="decimal"/>
      <w:lvlText w:val=""/>
      <w:lvlJc w:val="left"/>
    </w:lvl>
    <w:lvl w:ilvl="6" w:tplc="875E9CF4">
      <w:numFmt w:val="decimal"/>
      <w:lvlText w:val=""/>
      <w:lvlJc w:val="left"/>
    </w:lvl>
    <w:lvl w:ilvl="7" w:tplc="C07C00D0">
      <w:numFmt w:val="decimal"/>
      <w:lvlText w:val=""/>
      <w:lvlJc w:val="left"/>
    </w:lvl>
    <w:lvl w:ilvl="8" w:tplc="71E4A9F2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1834F554"/>
    <w:lvl w:ilvl="0" w:tplc="219A9C54">
      <w:start w:val="1"/>
      <w:numFmt w:val="bullet"/>
      <w:lvlText w:val="-"/>
      <w:lvlJc w:val="left"/>
    </w:lvl>
    <w:lvl w:ilvl="1" w:tplc="CE820AF4">
      <w:numFmt w:val="decimal"/>
      <w:lvlText w:val=""/>
      <w:lvlJc w:val="left"/>
    </w:lvl>
    <w:lvl w:ilvl="2" w:tplc="9D3CB8A0">
      <w:numFmt w:val="decimal"/>
      <w:lvlText w:val=""/>
      <w:lvlJc w:val="left"/>
    </w:lvl>
    <w:lvl w:ilvl="3" w:tplc="6780399A">
      <w:numFmt w:val="decimal"/>
      <w:lvlText w:val=""/>
      <w:lvlJc w:val="left"/>
    </w:lvl>
    <w:lvl w:ilvl="4" w:tplc="3F843610">
      <w:numFmt w:val="decimal"/>
      <w:lvlText w:val=""/>
      <w:lvlJc w:val="left"/>
    </w:lvl>
    <w:lvl w:ilvl="5" w:tplc="6CB6FE6A">
      <w:numFmt w:val="decimal"/>
      <w:lvlText w:val=""/>
      <w:lvlJc w:val="left"/>
    </w:lvl>
    <w:lvl w:ilvl="6" w:tplc="BD84000A">
      <w:numFmt w:val="decimal"/>
      <w:lvlText w:val=""/>
      <w:lvlJc w:val="left"/>
    </w:lvl>
    <w:lvl w:ilvl="7" w:tplc="E3605CA6">
      <w:numFmt w:val="decimal"/>
      <w:lvlText w:val=""/>
      <w:lvlJc w:val="left"/>
    </w:lvl>
    <w:lvl w:ilvl="8" w:tplc="BBD0D3A6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47B2EE28"/>
    <w:lvl w:ilvl="0" w:tplc="36584C4C">
      <w:start w:val="1"/>
      <w:numFmt w:val="bullet"/>
      <w:lvlText w:val="-"/>
      <w:lvlJc w:val="left"/>
    </w:lvl>
    <w:lvl w:ilvl="1" w:tplc="96AE2F3E">
      <w:numFmt w:val="decimal"/>
      <w:lvlText w:val=""/>
      <w:lvlJc w:val="left"/>
    </w:lvl>
    <w:lvl w:ilvl="2" w:tplc="C158DCB8">
      <w:numFmt w:val="decimal"/>
      <w:lvlText w:val=""/>
      <w:lvlJc w:val="left"/>
    </w:lvl>
    <w:lvl w:ilvl="3" w:tplc="10BC7F3E">
      <w:numFmt w:val="decimal"/>
      <w:lvlText w:val=""/>
      <w:lvlJc w:val="left"/>
    </w:lvl>
    <w:lvl w:ilvl="4" w:tplc="F36AF382">
      <w:numFmt w:val="decimal"/>
      <w:lvlText w:val=""/>
      <w:lvlJc w:val="left"/>
    </w:lvl>
    <w:lvl w:ilvl="5" w:tplc="5DA2A724">
      <w:numFmt w:val="decimal"/>
      <w:lvlText w:val=""/>
      <w:lvlJc w:val="left"/>
    </w:lvl>
    <w:lvl w:ilvl="6" w:tplc="7B8ACF20">
      <w:numFmt w:val="decimal"/>
      <w:lvlText w:val=""/>
      <w:lvlJc w:val="left"/>
    </w:lvl>
    <w:lvl w:ilvl="7" w:tplc="888A8590">
      <w:numFmt w:val="decimal"/>
      <w:lvlText w:val=""/>
      <w:lvlJc w:val="left"/>
    </w:lvl>
    <w:lvl w:ilvl="8" w:tplc="65DC1F0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8842C952"/>
    <w:lvl w:ilvl="0" w:tplc="EB8292FA">
      <w:start w:val="1"/>
      <w:numFmt w:val="bullet"/>
      <w:lvlText w:val="-"/>
      <w:lvlJc w:val="left"/>
    </w:lvl>
    <w:lvl w:ilvl="1" w:tplc="0B56369C">
      <w:numFmt w:val="decimal"/>
      <w:lvlText w:val=""/>
      <w:lvlJc w:val="left"/>
    </w:lvl>
    <w:lvl w:ilvl="2" w:tplc="5F2A4012">
      <w:numFmt w:val="decimal"/>
      <w:lvlText w:val=""/>
      <w:lvlJc w:val="left"/>
    </w:lvl>
    <w:lvl w:ilvl="3" w:tplc="63A2B758">
      <w:numFmt w:val="decimal"/>
      <w:lvlText w:val=""/>
      <w:lvlJc w:val="left"/>
    </w:lvl>
    <w:lvl w:ilvl="4" w:tplc="5C4AE1AA">
      <w:numFmt w:val="decimal"/>
      <w:lvlText w:val=""/>
      <w:lvlJc w:val="left"/>
    </w:lvl>
    <w:lvl w:ilvl="5" w:tplc="E3BA040E">
      <w:numFmt w:val="decimal"/>
      <w:lvlText w:val=""/>
      <w:lvlJc w:val="left"/>
    </w:lvl>
    <w:lvl w:ilvl="6" w:tplc="08E81134">
      <w:numFmt w:val="decimal"/>
      <w:lvlText w:val=""/>
      <w:lvlJc w:val="left"/>
    </w:lvl>
    <w:lvl w:ilvl="7" w:tplc="69A0A952">
      <w:numFmt w:val="decimal"/>
      <w:lvlText w:val=""/>
      <w:lvlJc w:val="left"/>
    </w:lvl>
    <w:lvl w:ilvl="8" w:tplc="420E947E">
      <w:numFmt w:val="decimal"/>
      <w:lvlText w:val=""/>
      <w:lvlJc w:val="left"/>
    </w:lvl>
  </w:abstractNum>
  <w:abstractNum w:abstractNumId="14" w15:restartNumberingAfterBreak="0">
    <w:nsid w:val="000054DE"/>
    <w:multiLevelType w:val="hybridMultilevel"/>
    <w:tmpl w:val="7DACCFFC"/>
    <w:lvl w:ilvl="0" w:tplc="73A4CEDC">
      <w:start w:val="1"/>
      <w:numFmt w:val="bullet"/>
      <w:lvlText w:val="г."/>
      <w:lvlJc w:val="left"/>
    </w:lvl>
    <w:lvl w:ilvl="1" w:tplc="6B2CF78C">
      <w:numFmt w:val="decimal"/>
      <w:lvlText w:val=""/>
      <w:lvlJc w:val="left"/>
    </w:lvl>
    <w:lvl w:ilvl="2" w:tplc="685C128E">
      <w:numFmt w:val="decimal"/>
      <w:lvlText w:val=""/>
      <w:lvlJc w:val="left"/>
    </w:lvl>
    <w:lvl w:ilvl="3" w:tplc="39B2AD28">
      <w:numFmt w:val="decimal"/>
      <w:lvlText w:val=""/>
      <w:lvlJc w:val="left"/>
    </w:lvl>
    <w:lvl w:ilvl="4" w:tplc="537C534A">
      <w:numFmt w:val="decimal"/>
      <w:lvlText w:val=""/>
      <w:lvlJc w:val="left"/>
    </w:lvl>
    <w:lvl w:ilvl="5" w:tplc="BB367516">
      <w:numFmt w:val="decimal"/>
      <w:lvlText w:val=""/>
      <w:lvlJc w:val="left"/>
    </w:lvl>
    <w:lvl w:ilvl="6" w:tplc="420AE0E0">
      <w:numFmt w:val="decimal"/>
      <w:lvlText w:val=""/>
      <w:lvlJc w:val="left"/>
    </w:lvl>
    <w:lvl w:ilvl="7" w:tplc="8A4AC5A0">
      <w:numFmt w:val="decimal"/>
      <w:lvlText w:val=""/>
      <w:lvlJc w:val="left"/>
    </w:lvl>
    <w:lvl w:ilvl="8" w:tplc="1974C754">
      <w:numFmt w:val="decimal"/>
      <w:lvlText w:val=""/>
      <w:lvlJc w:val="left"/>
    </w:lvl>
  </w:abstractNum>
  <w:abstractNum w:abstractNumId="15" w15:restartNumberingAfterBreak="0">
    <w:nsid w:val="00006443"/>
    <w:multiLevelType w:val="hybridMultilevel"/>
    <w:tmpl w:val="0FA212D6"/>
    <w:lvl w:ilvl="0" w:tplc="DA36F14A">
      <w:start w:val="1"/>
      <w:numFmt w:val="bullet"/>
      <w:lvlText w:val="-"/>
      <w:lvlJc w:val="left"/>
    </w:lvl>
    <w:lvl w:ilvl="1" w:tplc="3B2ED718">
      <w:numFmt w:val="decimal"/>
      <w:lvlText w:val=""/>
      <w:lvlJc w:val="left"/>
    </w:lvl>
    <w:lvl w:ilvl="2" w:tplc="4B020568">
      <w:numFmt w:val="decimal"/>
      <w:lvlText w:val=""/>
      <w:lvlJc w:val="left"/>
    </w:lvl>
    <w:lvl w:ilvl="3" w:tplc="B6B0345E">
      <w:numFmt w:val="decimal"/>
      <w:lvlText w:val=""/>
      <w:lvlJc w:val="left"/>
    </w:lvl>
    <w:lvl w:ilvl="4" w:tplc="74684D82">
      <w:numFmt w:val="decimal"/>
      <w:lvlText w:val=""/>
      <w:lvlJc w:val="left"/>
    </w:lvl>
    <w:lvl w:ilvl="5" w:tplc="CAD0447C">
      <w:numFmt w:val="decimal"/>
      <w:lvlText w:val=""/>
      <w:lvlJc w:val="left"/>
    </w:lvl>
    <w:lvl w:ilvl="6" w:tplc="945AC930">
      <w:numFmt w:val="decimal"/>
      <w:lvlText w:val=""/>
      <w:lvlJc w:val="left"/>
    </w:lvl>
    <w:lvl w:ilvl="7" w:tplc="D88E65CA">
      <w:numFmt w:val="decimal"/>
      <w:lvlText w:val=""/>
      <w:lvlJc w:val="left"/>
    </w:lvl>
    <w:lvl w:ilvl="8" w:tplc="8AD447FA">
      <w:numFmt w:val="decimal"/>
      <w:lvlText w:val=""/>
      <w:lvlJc w:val="left"/>
    </w:lvl>
  </w:abstractNum>
  <w:abstractNum w:abstractNumId="16" w15:restartNumberingAfterBreak="0">
    <w:nsid w:val="000066BB"/>
    <w:multiLevelType w:val="hybridMultilevel"/>
    <w:tmpl w:val="C6E00DCE"/>
    <w:lvl w:ilvl="0" w:tplc="18223D5C">
      <w:start w:val="5"/>
      <w:numFmt w:val="decimal"/>
      <w:lvlText w:val="%1."/>
      <w:lvlJc w:val="left"/>
    </w:lvl>
    <w:lvl w:ilvl="1" w:tplc="56904E00">
      <w:start w:val="1"/>
      <w:numFmt w:val="bullet"/>
      <w:lvlText w:val="-"/>
      <w:lvlJc w:val="left"/>
    </w:lvl>
    <w:lvl w:ilvl="2" w:tplc="B2FE70B0">
      <w:numFmt w:val="decimal"/>
      <w:lvlText w:val=""/>
      <w:lvlJc w:val="left"/>
    </w:lvl>
    <w:lvl w:ilvl="3" w:tplc="A3C2C346">
      <w:numFmt w:val="decimal"/>
      <w:lvlText w:val=""/>
      <w:lvlJc w:val="left"/>
    </w:lvl>
    <w:lvl w:ilvl="4" w:tplc="EE444F7A">
      <w:numFmt w:val="decimal"/>
      <w:lvlText w:val=""/>
      <w:lvlJc w:val="left"/>
    </w:lvl>
    <w:lvl w:ilvl="5" w:tplc="7C5EC320">
      <w:numFmt w:val="decimal"/>
      <w:lvlText w:val=""/>
      <w:lvlJc w:val="left"/>
    </w:lvl>
    <w:lvl w:ilvl="6" w:tplc="3782F840">
      <w:numFmt w:val="decimal"/>
      <w:lvlText w:val=""/>
      <w:lvlJc w:val="left"/>
    </w:lvl>
    <w:lvl w:ilvl="7" w:tplc="4F32AB1A">
      <w:numFmt w:val="decimal"/>
      <w:lvlText w:val=""/>
      <w:lvlJc w:val="left"/>
    </w:lvl>
    <w:lvl w:ilvl="8" w:tplc="9E78E810">
      <w:numFmt w:val="decimal"/>
      <w:lvlText w:val=""/>
      <w:lvlJc w:val="left"/>
    </w:lvl>
  </w:abstractNum>
  <w:abstractNum w:abstractNumId="17" w15:restartNumberingAfterBreak="0">
    <w:nsid w:val="00007E87"/>
    <w:multiLevelType w:val="hybridMultilevel"/>
    <w:tmpl w:val="EC0C4F16"/>
    <w:lvl w:ilvl="0" w:tplc="625610F0">
      <w:start w:val="1"/>
      <w:numFmt w:val="decimal"/>
      <w:lvlText w:val="%1."/>
      <w:lvlJc w:val="left"/>
    </w:lvl>
    <w:lvl w:ilvl="1" w:tplc="4B6CE230">
      <w:numFmt w:val="decimal"/>
      <w:lvlText w:val=""/>
      <w:lvlJc w:val="left"/>
    </w:lvl>
    <w:lvl w:ilvl="2" w:tplc="D17E6390">
      <w:numFmt w:val="decimal"/>
      <w:lvlText w:val=""/>
      <w:lvlJc w:val="left"/>
    </w:lvl>
    <w:lvl w:ilvl="3" w:tplc="063A4ED4">
      <w:numFmt w:val="decimal"/>
      <w:lvlText w:val=""/>
      <w:lvlJc w:val="left"/>
    </w:lvl>
    <w:lvl w:ilvl="4" w:tplc="A75876EC">
      <w:numFmt w:val="decimal"/>
      <w:lvlText w:val=""/>
      <w:lvlJc w:val="left"/>
    </w:lvl>
    <w:lvl w:ilvl="5" w:tplc="A98AB73A">
      <w:numFmt w:val="decimal"/>
      <w:lvlText w:val=""/>
      <w:lvlJc w:val="left"/>
    </w:lvl>
    <w:lvl w:ilvl="6" w:tplc="9EEA2692">
      <w:numFmt w:val="decimal"/>
      <w:lvlText w:val=""/>
      <w:lvlJc w:val="left"/>
    </w:lvl>
    <w:lvl w:ilvl="7" w:tplc="3326C9B8">
      <w:numFmt w:val="decimal"/>
      <w:lvlText w:val=""/>
      <w:lvlJc w:val="left"/>
    </w:lvl>
    <w:lvl w:ilvl="8" w:tplc="1B2CEC2C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E3"/>
    <w:rsid w:val="00313990"/>
    <w:rsid w:val="0034457F"/>
    <w:rsid w:val="00350071"/>
    <w:rsid w:val="004870BD"/>
    <w:rsid w:val="005B0A0A"/>
    <w:rsid w:val="005F7975"/>
    <w:rsid w:val="00660EA5"/>
    <w:rsid w:val="006F6D52"/>
    <w:rsid w:val="009162E3"/>
    <w:rsid w:val="00A97033"/>
    <w:rsid w:val="00AC3755"/>
    <w:rsid w:val="00AF4BE9"/>
    <w:rsid w:val="00A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98C0"/>
  <w15:docId w15:val="{DA2EE1C7-EF6E-4C61-8CD1-8C1A321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5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1823</Words>
  <Characters>10393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Альбина</cp:lastModifiedBy>
  <cp:revision>2</cp:revision>
  <cp:lastPrinted>2023-01-31T13:07:00Z</cp:lastPrinted>
  <dcterms:created xsi:type="dcterms:W3CDTF">2023-01-31T13:13:00Z</dcterms:created>
  <dcterms:modified xsi:type="dcterms:W3CDTF">2023-01-31T13:13:00Z</dcterms:modified>
</cp:coreProperties>
</file>