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DA626" w14:textId="77777777" w:rsidR="007D1E7D" w:rsidRDefault="007D1E7D" w:rsidP="007D1E7D">
      <w:pPr>
        <w:spacing w:line="240" w:lineRule="auto"/>
        <w:jc w:val="center"/>
        <w:rPr>
          <w:b/>
          <w:sz w:val="96"/>
          <w:szCs w:val="28"/>
        </w:rPr>
      </w:pPr>
    </w:p>
    <w:p w14:paraId="4AEBF1C5" w14:textId="77777777" w:rsidR="007D1E7D" w:rsidRDefault="007D1E7D" w:rsidP="007D1E7D">
      <w:pPr>
        <w:spacing w:line="240" w:lineRule="auto"/>
        <w:jc w:val="center"/>
        <w:rPr>
          <w:b/>
          <w:sz w:val="96"/>
          <w:szCs w:val="28"/>
        </w:rPr>
      </w:pPr>
    </w:p>
    <w:p w14:paraId="58A6F70B" w14:textId="77777777" w:rsidR="007D1E7D" w:rsidRPr="008F6D8C" w:rsidRDefault="007D1E7D" w:rsidP="007D1E7D">
      <w:pPr>
        <w:spacing w:line="240" w:lineRule="auto"/>
        <w:jc w:val="center"/>
        <w:rPr>
          <w:b/>
          <w:color w:val="0070C0"/>
          <w:sz w:val="96"/>
          <w:szCs w:val="28"/>
        </w:rPr>
      </w:pPr>
      <w:r w:rsidRPr="008F6D8C">
        <w:rPr>
          <w:b/>
          <w:color w:val="0070C0"/>
          <w:sz w:val="96"/>
          <w:szCs w:val="28"/>
        </w:rPr>
        <w:t>Карта индивидуального развития ребенка</w:t>
      </w:r>
    </w:p>
    <w:p w14:paraId="18605117" w14:textId="77777777" w:rsidR="007D1E7D" w:rsidRDefault="007D1E7D" w:rsidP="007D1E7D">
      <w:pPr>
        <w:spacing w:line="240" w:lineRule="auto"/>
        <w:jc w:val="center"/>
        <w:rPr>
          <w:b/>
          <w:sz w:val="28"/>
          <w:szCs w:val="28"/>
        </w:rPr>
      </w:pPr>
    </w:p>
    <w:p w14:paraId="4213AF01" w14:textId="77777777" w:rsidR="007D1E7D" w:rsidRDefault="007D1E7D" w:rsidP="007D1E7D">
      <w:pPr>
        <w:spacing w:line="240" w:lineRule="auto"/>
        <w:jc w:val="center"/>
        <w:rPr>
          <w:b/>
          <w:sz w:val="28"/>
          <w:szCs w:val="28"/>
        </w:rPr>
      </w:pPr>
    </w:p>
    <w:p w14:paraId="082D966E" w14:textId="77777777" w:rsidR="007D1E7D" w:rsidRDefault="007D1E7D" w:rsidP="007D1E7D">
      <w:pPr>
        <w:spacing w:line="240" w:lineRule="auto"/>
        <w:jc w:val="center"/>
        <w:rPr>
          <w:b/>
          <w:sz w:val="28"/>
          <w:szCs w:val="28"/>
        </w:rPr>
      </w:pPr>
    </w:p>
    <w:p w14:paraId="57F09E00" w14:textId="77777777" w:rsidR="007D1E7D" w:rsidRDefault="007D1E7D" w:rsidP="007D1E7D">
      <w:pPr>
        <w:spacing w:before="240" w:after="240" w:line="360" w:lineRule="auto"/>
        <w:jc w:val="right"/>
        <w:rPr>
          <w:b/>
          <w:sz w:val="28"/>
          <w:szCs w:val="28"/>
        </w:rPr>
      </w:pPr>
      <w:r w:rsidRPr="004029A4">
        <w:rPr>
          <w:b/>
          <w:sz w:val="28"/>
          <w:szCs w:val="28"/>
        </w:rPr>
        <w:t>ФИО ребенка_________________________</w:t>
      </w:r>
      <w:r>
        <w:rPr>
          <w:b/>
          <w:sz w:val="28"/>
          <w:szCs w:val="28"/>
        </w:rPr>
        <w:t>______________________</w:t>
      </w:r>
    </w:p>
    <w:p w14:paraId="44EA4E00" w14:textId="77777777" w:rsidR="007D1E7D" w:rsidRDefault="007D1E7D" w:rsidP="007D1E7D">
      <w:pPr>
        <w:spacing w:before="240" w:after="24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14:paraId="6BBF3455" w14:textId="77777777" w:rsidR="007D1E7D" w:rsidRDefault="007D1E7D" w:rsidP="007D1E7D">
      <w:pPr>
        <w:spacing w:before="240" w:after="24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14:paraId="21479505" w14:textId="77777777" w:rsidR="007D1E7D" w:rsidRPr="004029A4" w:rsidRDefault="007D1E7D" w:rsidP="007D1E7D">
      <w:pPr>
        <w:spacing w:line="240" w:lineRule="auto"/>
        <w:jc w:val="center"/>
        <w:rPr>
          <w:b/>
          <w:sz w:val="28"/>
          <w:szCs w:val="28"/>
        </w:rPr>
      </w:pPr>
    </w:p>
    <w:p w14:paraId="522CA945" w14:textId="77777777" w:rsidR="007D1E7D" w:rsidRDefault="007D1E7D" w:rsidP="007D1E7D">
      <w:pPr>
        <w:spacing w:line="240" w:lineRule="auto"/>
        <w:jc w:val="right"/>
        <w:rPr>
          <w:b/>
          <w:sz w:val="28"/>
          <w:szCs w:val="28"/>
        </w:rPr>
      </w:pPr>
      <w:r w:rsidRPr="004029A4">
        <w:rPr>
          <w:b/>
          <w:sz w:val="28"/>
          <w:szCs w:val="28"/>
        </w:rPr>
        <w:t>Дата рождения __</w:t>
      </w:r>
      <w:r>
        <w:rPr>
          <w:b/>
          <w:sz w:val="28"/>
          <w:szCs w:val="28"/>
        </w:rPr>
        <w:t>________________</w:t>
      </w:r>
      <w:r w:rsidRPr="004029A4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_______</w:t>
      </w:r>
      <w:r w:rsidRPr="004029A4">
        <w:rPr>
          <w:b/>
          <w:sz w:val="28"/>
          <w:szCs w:val="28"/>
        </w:rPr>
        <w:t>______</w:t>
      </w:r>
    </w:p>
    <w:p w14:paraId="1666AEB6" w14:textId="77777777" w:rsidR="007D1E7D" w:rsidRPr="004029A4" w:rsidRDefault="007D1E7D" w:rsidP="007D1E7D">
      <w:pPr>
        <w:spacing w:line="240" w:lineRule="auto"/>
        <w:jc w:val="center"/>
        <w:rPr>
          <w:b/>
          <w:sz w:val="28"/>
          <w:szCs w:val="28"/>
        </w:rPr>
      </w:pPr>
    </w:p>
    <w:p w14:paraId="7C492C25" w14:textId="77777777" w:rsidR="007D1E7D" w:rsidRPr="004029A4" w:rsidRDefault="007D1E7D" w:rsidP="007D1E7D">
      <w:pPr>
        <w:spacing w:line="240" w:lineRule="auto"/>
        <w:jc w:val="center"/>
        <w:rPr>
          <w:b/>
          <w:sz w:val="28"/>
          <w:szCs w:val="28"/>
        </w:rPr>
      </w:pPr>
    </w:p>
    <w:p w14:paraId="1E2F71D8" w14:textId="77777777" w:rsidR="00EE09E7" w:rsidRPr="00EE09E7" w:rsidRDefault="007D1E7D" w:rsidP="00EE09E7">
      <w:pPr>
        <w:spacing w:line="240" w:lineRule="auto"/>
        <w:jc w:val="center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E09E7" w:rsidRPr="00EE09E7">
        <w:rPr>
          <w:b/>
          <w:sz w:val="28"/>
          <w:szCs w:val="28"/>
        </w:rPr>
        <w:lastRenderedPageBreak/>
        <w:t xml:space="preserve">Результаты освоения </w:t>
      </w:r>
      <w:r w:rsidR="00EE09E7" w:rsidRPr="00EE09E7">
        <w:rPr>
          <w:b/>
          <w:iCs/>
          <w:sz w:val="28"/>
          <w:szCs w:val="28"/>
        </w:rPr>
        <w:t>ребенком четвертого года жизни</w:t>
      </w:r>
    </w:p>
    <w:p w14:paraId="1D2F1C40" w14:textId="77777777" w:rsidR="00EE09E7" w:rsidRPr="00EE09E7" w:rsidRDefault="00EE09E7" w:rsidP="00EE09E7">
      <w:pPr>
        <w:spacing w:line="240" w:lineRule="auto"/>
        <w:jc w:val="center"/>
        <w:rPr>
          <w:b/>
          <w:iCs/>
          <w:sz w:val="28"/>
          <w:szCs w:val="28"/>
        </w:rPr>
      </w:pPr>
      <w:r w:rsidRPr="00EE09E7">
        <w:rPr>
          <w:b/>
          <w:iCs/>
          <w:sz w:val="28"/>
          <w:szCs w:val="28"/>
        </w:rPr>
        <w:t xml:space="preserve">Основной образовательной программы дошкольного образования </w:t>
      </w:r>
    </w:p>
    <w:p w14:paraId="335B803E" w14:textId="17D60277" w:rsidR="00EE09E7" w:rsidRPr="00EE09E7" w:rsidRDefault="00EE09E7" w:rsidP="00EE09E7">
      <w:pPr>
        <w:spacing w:line="240" w:lineRule="auto"/>
        <w:jc w:val="center"/>
        <w:rPr>
          <w:b/>
          <w:iCs/>
          <w:sz w:val="28"/>
          <w:szCs w:val="28"/>
        </w:rPr>
      </w:pPr>
      <w:r w:rsidRPr="00EE09E7">
        <w:rPr>
          <w:b/>
          <w:iCs/>
          <w:sz w:val="28"/>
          <w:szCs w:val="28"/>
        </w:rPr>
        <w:t>М</w:t>
      </w:r>
      <w:r w:rsidR="008F6D8C">
        <w:rPr>
          <w:b/>
          <w:iCs/>
          <w:sz w:val="28"/>
          <w:szCs w:val="28"/>
        </w:rPr>
        <w:t>КДОУ «Детский сад «Березка</w:t>
      </w:r>
      <w:r w:rsidRPr="00EE09E7">
        <w:rPr>
          <w:b/>
          <w:iCs/>
          <w:sz w:val="28"/>
          <w:szCs w:val="28"/>
        </w:rPr>
        <w:t xml:space="preserve">» </w:t>
      </w:r>
    </w:p>
    <w:p w14:paraId="58539ED1" w14:textId="77777777" w:rsidR="00EE09E7" w:rsidRPr="00EE09E7" w:rsidRDefault="00EE09E7" w:rsidP="00EE09E7">
      <w:pPr>
        <w:spacing w:line="240" w:lineRule="auto"/>
        <w:jc w:val="both"/>
        <w:rPr>
          <w:b/>
          <w:iCs/>
          <w:sz w:val="28"/>
          <w:szCs w:val="28"/>
        </w:rPr>
      </w:pPr>
    </w:p>
    <w:p w14:paraId="1B009F08" w14:textId="77777777" w:rsidR="00EE09E7" w:rsidRPr="00EE09E7" w:rsidRDefault="00EE09E7" w:rsidP="00EE09E7">
      <w:pPr>
        <w:spacing w:line="240" w:lineRule="auto"/>
        <w:jc w:val="both"/>
        <w:rPr>
          <w:iCs/>
          <w:sz w:val="28"/>
          <w:szCs w:val="28"/>
        </w:rPr>
      </w:pPr>
      <w:r w:rsidRPr="00EE09E7">
        <w:rPr>
          <w:iCs/>
          <w:sz w:val="28"/>
          <w:szCs w:val="28"/>
        </w:rPr>
        <w:t>Дата заполнения на начало года _____________________________</w:t>
      </w:r>
    </w:p>
    <w:p w14:paraId="01E1A6FD" w14:textId="77777777" w:rsidR="00EE09E7" w:rsidRPr="00EE09E7" w:rsidRDefault="00EE09E7" w:rsidP="00EE09E7">
      <w:pPr>
        <w:spacing w:line="240" w:lineRule="auto"/>
        <w:jc w:val="both"/>
        <w:rPr>
          <w:sz w:val="28"/>
          <w:szCs w:val="28"/>
        </w:rPr>
      </w:pPr>
      <w:r w:rsidRPr="00EE09E7">
        <w:rPr>
          <w:iCs/>
          <w:sz w:val="28"/>
          <w:szCs w:val="28"/>
        </w:rPr>
        <w:t xml:space="preserve">                                на конец года______________________________</w:t>
      </w:r>
    </w:p>
    <w:p w14:paraId="48CFEA69" w14:textId="77777777" w:rsidR="00EE09E7" w:rsidRPr="00EE09E7" w:rsidRDefault="00EE09E7" w:rsidP="00EE09E7">
      <w:pPr>
        <w:spacing w:line="240" w:lineRule="auto"/>
        <w:jc w:val="both"/>
        <w:rPr>
          <w:sz w:val="28"/>
          <w:szCs w:val="28"/>
        </w:rPr>
      </w:pPr>
    </w:p>
    <w:tbl>
      <w:tblPr>
        <w:tblW w:w="10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  <w:gridCol w:w="991"/>
        <w:gridCol w:w="992"/>
      </w:tblGrid>
      <w:tr w:rsidR="00EE09E7" w:rsidRPr="00EE09E7" w14:paraId="07F13C1C" w14:textId="77777777" w:rsidTr="00235E6E">
        <w:trPr>
          <w:trHeight w:val="459"/>
        </w:trPr>
        <w:tc>
          <w:tcPr>
            <w:tcW w:w="8754" w:type="dxa"/>
            <w:shd w:val="clear" w:color="auto" w:fill="auto"/>
            <w:vAlign w:val="center"/>
          </w:tcPr>
          <w:p w14:paraId="6B60A851" w14:textId="77777777" w:rsidR="00EE09E7" w:rsidRPr="00EE09E7" w:rsidRDefault="00EE09E7" w:rsidP="00EE09E7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EE09E7">
              <w:rPr>
                <w:b/>
                <w:kern w:val="0"/>
                <w:lang w:eastAsia="en-US" w:bidi="ar-SA"/>
              </w:rPr>
              <w:t>Показатели развития</w:t>
            </w:r>
          </w:p>
        </w:tc>
        <w:tc>
          <w:tcPr>
            <w:tcW w:w="991" w:type="dxa"/>
            <w:shd w:val="clear" w:color="auto" w:fill="auto"/>
          </w:tcPr>
          <w:p w14:paraId="76262B07" w14:textId="77777777" w:rsidR="00EE09E7" w:rsidRPr="00EE09E7" w:rsidRDefault="00EE09E7" w:rsidP="00EE09E7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EE09E7">
              <w:rPr>
                <w:b/>
                <w:kern w:val="0"/>
                <w:sz w:val="22"/>
                <w:szCs w:val="22"/>
                <w:lang w:eastAsia="en-US" w:bidi="ar-SA"/>
              </w:rPr>
              <w:t>На начало года</w:t>
            </w:r>
          </w:p>
        </w:tc>
        <w:tc>
          <w:tcPr>
            <w:tcW w:w="992" w:type="dxa"/>
            <w:shd w:val="clear" w:color="auto" w:fill="auto"/>
          </w:tcPr>
          <w:p w14:paraId="314D9245" w14:textId="77777777" w:rsidR="00EE09E7" w:rsidRPr="00EE09E7" w:rsidRDefault="00EE09E7" w:rsidP="00EE09E7">
            <w:pPr>
              <w:suppressAutoHyphens w:val="0"/>
              <w:spacing w:line="240" w:lineRule="auto"/>
              <w:jc w:val="center"/>
              <w:rPr>
                <w:b/>
                <w:kern w:val="0"/>
                <w:sz w:val="22"/>
                <w:szCs w:val="22"/>
                <w:lang w:eastAsia="en-US" w:bidi="ar-SA"/>
              </w:rPr>
            </w:pPr>
            <w:r w:rsidRPr="00EE09E7">
              <w:rPr>
                <w:b/>
                <w:kern w:val="0"/>
                <w:sz w:val="22"/>
                <w:szCs w:val="22"/>
                <w:lang w:eastAsia="en-US" w:bidi="ar-SA"/>
              </w:rPr>
              <w:t>На конец года</w:t>
            </w:r>
          </w:p>
        </w:tc>
      </w:tr>
    </w:tbl>
    <w:p w14:paraId="4C9BA5E2" w14:textId="77777777" w:rsidR="00EE09E7" w:rsidRPr="00EE09E7" w:rsidRDefault="00EE09E7" w:rsidP="00EE09E7">
      <w:pPr>
        <w:rPr>
          <w:vanish/>
        </w:rPr>
      </w:pPr>
    </w:p>
    <w:tbl>
      <w:tblPr>
        <w:tblW w:w="10805" w:type="dxa"/>
        <w:tblCellSpacing w:w="0" w:type="dxa"/>
        <w:tblInd w:w="-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12"/>
        <w:gridCol w:w="21"/>
        <w:gridCol w:w="8756"/>
        <w:gridCol w:w="991"/>
        <w:gridCol w:w="991"/>
      </w:tblGrid>
      <w:tr w:rsidR="00EE09E7" w:rsidRPr="00EE09E7" w14:paraId="15E5A561" w14:textId="77777777" w:rsidTr="00514B17">
        <w:trPr>
          <w:trHeight w:val="167"/>
          <w:tblCellSpacing w:w="0" w:type="dxa"/>
        </w:trPr>
        <w:tc>
          <w:tcPr>
            <w:tcW w:w="108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7B349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EE09E7"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Социально- коммуникативное развитие</w:t>
            </w:r>
          </w:p>
        </w:tc>
      </w:tr>
      <w:tr w:rsidR="00EE09E7" w:rsidRPr="00EE09E7" w14:paraId="3EE26935" w14:textId="77777777" w:rsidTr="00235E6E">
        <w:trPr>
          <w:trHeight w:val="1139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63403" w14:textId="77777777" w:rsidR="00EE09E7" w:rsidRPr="00514B17" w:rsidRDefault="00EE09E7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Начинает регулировать свое поведение в соответствии с принятыми нормами; способен сдерживать ситуативные желания при поддержке взрослого, может довести начатое дело до конца (убрать игрушки, запомнить небольшое стихотворение, слова песни, выполнять несложные правила игры)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7060C4A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E124B60" w14:textId="77777777" w:rsidR="00EE09E7" w:rsidRPr="00EE09E7" w:rsidRDefault="00EE09E7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2C3223F6" w14:textId="77777777" w:rsidTr="00235E6E">
        <w:trPr>
          <w:trHeight w:val="644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AED19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Прилагает волевые усилия для преодоления трудностей (выполнить правило в подвижной игре, перепрыгнуть через препятствие, раскрасить предложенный рисунок и т. д.)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969F90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E743C1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3CDA4273" w14:textId="77777777" w:rsidTr="00235E6E">
        <w:trPr>
          <w:trHeight w:val="326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A5389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Проявляет интерес и доброжелательное отношение к окружающим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D8366F8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511F46A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66511A20" w14:textId="77777777" w:rsidTr="00235E6E">
        <w:trPr>
          <w:trHeight w:val="485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41B9B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Способен заметить эмоциональные состояния взрослых и детей, проявляет сочувствие близким взрослым и сверстникам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613DD62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320A470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41D34B10" w14:textId="77777777" w:rsidTr="00235E6E">
        <w:trPr>
          <w:trHeight w:val="980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43BBB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Владеет коммуникативными умениями и навыками: приветливо здоровается, прощается; называет сверстника по имени; выражает отказ, не согласие в приемлемой форме благодарит за помощь, угощение; доброжелательно обращается с просьбой, предложением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54434F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A70764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0986C1F4" w14:textId="77777777" w:rsidTr="00235E6E">
        <w:trPr>
          <w:trHeight w:val="485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38671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Обращается по имени и отчеству к воспитателям, по именам к детям группы (может не помнить имена некоторых детей группы)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7990E4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B84DA1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17DD5A1C" w14:textId="77777777" w:rsidTr="00235E6E">
        <w:trPr>
          <w:trHeight w:val="653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B646B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Самостоятелен в умывании, раздевании, одевании, пользовании туалетом; при необходимости сам может обратиться за помощь (застегнуть пуговицу, развязать шарф и т. п.)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2D807E1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4B3269D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56491F7B" w14:textId="77777777" w:rsidTr="00235E6E">
        <w:trPr>
          <w:trHeight w:val="485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6AE6E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Аккуратен во время еды, умеет использовать носовой платок, обращает внимание на испачканную одежду и т. п.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3EE65A9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BEEAF9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64F430B8" w14:textId="77777777" w:rsidTr="00235E6E">
        <w:trPr>
          <w:trHeight w:val="485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9A765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Выполняет отдельные поручения (раскладывает салфетки, приносит цветную бумагу, карандаши, поливает комнатные растения и др.)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A7B53D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EE0E66A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4A6F1829" w14:textId="77777777" w:rsidTr="00235E6E">
        <w:trPr>
          <w:trHeight w:val="653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DF63D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Убирает на место свою одежду, игрушки, книги. Испытывает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7DC2B25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47011FE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1E3E9F8B" w14:textId="77777777" w:rsidTr="00235E6E">
        <w:trPr>
          <w:trHeight w:val="485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EC366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Знает, что нельзя разговаривать с незнакомыми людьми, контактировать с незнакомыми животными и пр.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29AE61D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7ABA02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5A9256D5" w14:textId="77777777" w:rsidTr="00235E6E">
        <w:trPr>
          <w:trHeight w:val="326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B4F8A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Принимает роль, называет ее и действует в соответствии с принятой ролью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CA75C3E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8A7AB6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4F6C5F4A" w14:textId="77777777" w:rsidTr="00235E6E">
        <w:trPr>
          <w:trHeight w:val="253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A047E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Вступает в ролевой диалог со взрослым и сверстником в условной игровой ситуации, предлагающей наличие взаимосвязанных ролей (мама – дочка, врач – пациент, продавец – покупатель, водитель – пассажир и т. п.)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02B2AD0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31673FC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575CE36E" w14:textId="77777777" w:rsidTr="00235E6E">
        <w:trPr>
          <w:trHeight w:val="318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0846F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Организует несложные последовательные сюжеты, соответствующие той или иной роли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235550A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30C3BC0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40A7646F" w14:textId="77777777" w:rsidTr="00235E6E">
        <w:trPr>
          <w:trHeight w:val="494"/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DD305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Отображает в игре и речи знания о труде взрослых (мама готовит, папа чинит машину, доктор лечит и пр.)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8E53B69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D2507C1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4989ABE5" w14:textId="77777777" w:rsidTr="00514B17">
        <w:trPr>
          <w:tblCellSpacing w:w="0" w:type="dxa"/>
        </w:trPr>
        <w:tc>
          <w:tcPr>
            <w:tcW w:w="108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4D0C3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EE09E7"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Познавательное развитие</w:t>
            </w:r>
          </w:p>
        </w:tc>
      </w:tr>
      <w:tr w:rsidR="00EE09E7" w:rsidRPr="00EE09E7" w14:paraId="3CC63B9F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44F20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Знает свои имя и фамилию; может назвать имена членов своей семьи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1AC5DC8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C96B5B8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4409CE7B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A0C45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Различает и выделяет в деятельности (может ошибиться в названии, но показывает правильно) в предметах и объектах различные формы (круг, полукруг, квадрат, треугольник, овал, прямоугольник) и фигуры (куб, кирпичик, пластина)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CE56DCF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B287A1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753FA22B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317DB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Различает и выделяет в деятельности (может ошибиться в названии, но показывает правильно) в предметах и объектах семь цветов спектра (красный, оранжевый, желтый, зеленый, синий, фиолетовый, белый) и их оттенки (розовый, голубой)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3F6F7DC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8FA1D0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65F6BE05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D4442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Различает и выделяет в деятельности (может ошибиться в названии, но показывает правильно) в предметах и объектах параметры величины (длинный, широкий, высокий) и три градаций величин данных параметров (например: самый длинный - короче – короткий; широкий – шире- узкий; высокий- ниже-низкий)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705C89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39AD555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5FD7C9F0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4C319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Выделяет в объектах цвет, форму, величину и группирует их по одному признаку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41D648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6A69611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1C312D6D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AEC21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 практических действиях с новыми предметами проявляет интерес к их свойствам, пытается повторить полученный эффект (сжать, бросить, разъединить, пересыпать, перелить и </w:t>
            </w:r>
            <w:proofErr w:type="spellStart"/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пр</w:t>
            </w:r>
            <w:proofErr w:type="spellEnd"/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F19610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316C932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072768A4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87329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Проявляет интерес к объектам природы, наблюдает за ними (на прогулке обращает внимание на птиц, растения, насекомых, задает простые вопросы, в уголке природы стремится послушать птичку, рассмотреть морскую свинку, понаблюдать за рыбками в аквариуме и т. п.)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56BE1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CC75C28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72A8D80D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603AB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Путем проб и ошибок находит решение элементарных практических задач, подражая взрослому (вставить и повернуть ключик, чтобы завести машинку; соединить детали для создания аппликации и т.д.)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C27716A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036D57D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1E6C7949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55B0A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Обобщает предметных, игровых действий, общения и может их использовать в новых условиях (ложкой не только ест, но и пересыпает сыпучие материалы, рыхлит землю; имитирует в игре труд врача, шофера, продавца; здоровается и прощается не только в детском саду, но и в других ситуациях, и др.)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B327342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97CA901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246C510B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5AAE7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Конструирует простейшие постройки, решая сюжетно – игровые задачи (строит кроватки для укладывания кукол спать, делает дорогу, чтобы по ней ездили машины и др.)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72A416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1BCBF4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053B2C27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DE125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При выполнении общей работы делает различные мелкие детали из бумаги, пользуясь способами «разрывание», «</w:t>
            </w:r>
            <w:proofErr w:type="spellStart"/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сминание</w:t>
            </w:r>
            <w:proofErr w:type="spellEnd"/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» и «скручивание» (травку, одуванчики, листочки разной конфигурации, облака и др.)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633398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CBEF7F4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747D44F4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985D8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Различает пространственные направления в непосредственной близости от себя (близко- далеко, сзади – спереди и др.)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3099B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385F10C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73326CAD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B3E8E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Имеет элементарные представления о контрастных частях суток (день – ночь, утро – вечер)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2B6F15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51338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56CE5DAF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0103F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Различает количественные группы предметов и определяет словами : один – много - мало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BFC3433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56B7759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7E611332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CDFEF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Выстраивает или раскладывает ряды (в возрастающем или убывающем порядке) предметы (3-5) со значительной разницей (2 – 3 см) в параметрах величины (длина, ширина, высота)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57BA1A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8B4EF6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01D36B25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A7194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Способен общаться со взрослыми на темы, отражающие как воспринимаемую ситуацию, так и выходящую за ее пределы, но опирающуюся на непосредственный опыт ребенка («В зоопарке мы с папой…» , «Скоро мы поедем….»)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5423E5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F1B5AD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2DAFD63F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20DE2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Задает вопросы о новых вещах («Что это?», «Зачем это?» и пр.)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D9B6DB8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CD1BC9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28618428" w14:textId="77777777" w:rsidTr="00235E6E">
        <w:trPr>
          <w:tblCellSpacing w:w="0" w:type="dxa"/>
        </w:trPr>
        <w:tc>
          <w:tcPr>
            <w:tcW w:w="882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AFBC3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Замечает целесообразность и целенаправленность действий, устанавливает и понимает простейшие </w:t>
            </w:r>
            <w:proofErr w:type="spellStart"/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причинно</w:t>
            </w:r>
            <w:proofErr w:type="spellEnd"/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– следственные связи собственных действий (если несколько кубиков поставить друг на друга неровно, то башенка рухнет; если не полить комнатное растение, оно засохнет; идет снег – становится холодно – надо тепло одеваться; весной пригревает солнышко – тает снег)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594F9E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5029D5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693C6A62" w14:textId="77777777" w:rsidTr="00514B17">
        <w:trPr>
          <w:gridBefore w:val="2"/>
          <w:wBefore w:w="46" w:type="dxa"/>
          <w:tblCellSpacing w:w="0" w:type="dxa"/>
        </w:trPr>
        <w:tc>
          <w:tcPr>
            <w:tcW w:w="1075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7B9B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EE09E7"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Речевое развитие</w:t>
            </w:r>
          </w:p>
        </w:tc>
      </w:tr>
      <w:tr w:rsidR="00EE09E7" w:rsidRPr="00EE09E7" w14:paraId="4994D940" w14:textId="77777777" w:rsidTr="00235E6E">
        <w:trPr>
          <w:gridBefore w:val="2"/>
          <w:wBefore w:w="46" w:type="dxa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A27B0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Использует речь для инициирования общения, оценки себя («Я – хороший»), удовлетворения своих разнообразных потребностей («Хочу кушать», «Болит живот», «Дай мяч»)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616EF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7EAE661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70A3848E" w14:textId="77777777" w:rsidTr="00235E6E">
        <w:trPr>
          <w:gridBefore w:val="2"/>
          <w:wBefore w:w="46" w:type="dxa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F4710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Вступает в игровое взаимодействие со сверстниками, используя речь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361058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D1DF096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0F5A7B18" w14:textId="77777777" w:rsidTr="00235E6E">
        <w:trPr>
          <w:gridBefore w:val="2"/>
          <w:wBefore w:w="46" w:type="dxa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1222A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Обладает определенным словарным запасом (знает названия предметов быта, явлений природы; активно использует глаголы)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E28725C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0B809BD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4D41276E" w14:textId="77777777" w:rsidTr="00235E6E">
        <w:trPr>
          <w:gridBefore w:val="2"/>
          <w:wBefore w:w="46" w:type="dxa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0FC9F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Отвечает на вопросы воспитателя, делится впечатлениями из личного опыта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B581C60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E458D0D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0CEF5C41" w14:textId="77777777" w:rsidTr="00235E6E">
        <w:trPr>
          <w:gridBefore w:val="2"/>
          <w:wBefore w:w="46" w:type="dxa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27C9A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Правильно произносит гласные, простые согласные звуки, свистящие, шипящие (неустойчиво)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C31163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B7EDCF4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0EC62D88" w14:textId="77777777" w:rsidTr="00235E6E">
        <w:trPr>
          <w:gridBefore w:val="2"/>
          <w:wBefore w:w="46" w:type="dxa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2D465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Поддерживает диалог со взрослыми, рассматривая знакомые книги с иллюстрациями, называет героев и их действия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8B1C0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BBF239E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5C9B3626" w14:textId="77777777" w:rsidTr="00514B17">
        <w:trPr>
          <w:gridBefore w:val="1"/>
          <w:wBefore w:w="34" w:type="dxa"/>
          <w:trHeight w:val="344"/>
          <w:tblCellSpacing w:w="0" w:type="dxa"/>
        </w:trPr>
        <w:tc>
          <w:tcPr>
            <w:tcW w:w="1077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D78AB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EE09E7"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Художественно- эстетическое развитие</w:t>
            </w:r>
          </w:p>
        </w:tc>
      </w:tr>
      <w:tr w:rsidR="00EE09E7" w:rsidRPr="00EE09E7" w14:paraId="6A5E49C2" w14:textId="77777777" w:rsidTr="00235E6E">
        <w:trPr>
          <w:gridBefore w:val="1"/>
          <w:wBefore w:w="34" w:type="dxa"/>
          <w:trHeight w:val="268"/>
          <w:tblCellSpacing w:w="0" w:type="dxa"/>
        </w:trPr>
        <w:tc>
          <w:tcPr>
            <w:tcW w:w="87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93D93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С удовольствием рисует, лепит, конструирует совместно со взрослым и самостоятельно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B3C0E36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9FA1757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0284307E" w14:textId="77777777" w:rsidTr="00235E6E">
        <w:trPr>
          <w:gridBefore w:val="1"/>
          <w:wBefore w:w="34" w:type="dxa"/>
          <w:trHeight w:val="528"/>
          <w:tblCellSpacing w:w="0" w:type="dxa"/>
        </w:trPr>
        <w:tc>
          <w:tcPr>
            <w:tcW w:w="87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0798F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В аппликации может составлять изображения и композиции из двух – трех готовых элементов (цветочек, солнышко и домик)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8433DF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CC6D272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3DE03DE4" w14:textId="77777777" w:rsidTr="00514B17">
        <w:trPr>
          <w:gridBefore w:val="1"/>
          <w:wBefore w:w="34" w:type="dxa"/>
          <w:trHeight w:val="514"/>
          <w:tblCellSpacing w:w="0" w:type="dxa"/>
        </w:trPr>
        <w:tc>
          <w:tcPr>
            <w:tcW w:w="87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44F36B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В лепке использует разные способы: сплющивание, вытягивания, соединение готовых частей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3B18B5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A2F9126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EE09E7" w:rsidRPr="00EE09E7" w14:paraId="0A47D43D" w14:textId="77777777" w:rsidTr="00514B17">
        <w:trPr>
          <w:gridBefore w:val="1"/>
          <w:wBefore w:w="34" w:type="dxa"/>
          <w:trHeight w:val="366"/>
          <w:tblCellSpacing w:w="0" w:type="dxa"/>
        </w:trPr>
        <w:tc>
          <w:tcPr>
            <w:tcW w:w="87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31A8F" w14:textId="77777777" w:rsidR="00EE09E7" w:rsidRPr="00514B1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  <w:t>При рисовании самостоятельно выбирает цвет бумаги, рисует карандашами, фломастерами, мелками, красками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0ECBC6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AAC2D05" w14:textId="77777777" w:rsidR="00EE09E7" w:rsidRPr="00EE09E7" w:rsidRDefault="00EE09E7" w:rsidP="00EE09E7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235E6E" w:rsidRPr="00EE09E7" w14:paraId="27E01CDC" w14:textId="77777777" w:rsidTr="00514B17">
        <w:trPr>
          <w:gridBefore w:val="1"/>
          <w:wBefore w:w="34" w:type="dxa"/>
          <w:trHeight w:val="446"/>
          <w:tblCellSpacing w:w="0" w:type="dxa"/>
        </w:trPr>
        <w:tc>
          <w:tcPr>
            <w:tcW w:w="87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78A9A" w14:textId="71F3BA91" w:rsidR="00235E6E" w:rsidRPr="00514B17" w:rsidRDefault="00235E6E" w:rsidP="00235E6E">
            <w:pPr>
              <w:pStyle w:val="TableParagraph"/>
              <w:spacing w:line="264" w:lineRule="exact"/>
              <w:ind w:left="0"/>
            </w:pPr>
            <w:r w:rsidRPr="00514B17">
              <w:t>С</w:t>
            </w:r>
            <w:r w:rsidRPr="00514B17">
              <w:rPr>
                <w:spacing w:val="-1"/>
              </w:rPr>
              <w:t xml:space="preserve"> </w:t>
            </w:r>
            <w:r w:rsidRPr="00514B17">
              <w:t>удовольствием</w:t>
            </w:r>
            <w:r w:rsidRPr="00514B17">
              <w:rPr>
                <w:spacing w:val="-3"/>
              </w:rPr>
              <w:t xml:space="preserve"> </w:t>
            </w:r>
            <w:proofErr w:type="spellStart"/>
            <w:r w:rsidRPr="00514B17">
              <w:t>поѐт</w:t>
            </w:r>
            <w:proofErr w:type="spellEnd"/>
            <w:r w:rsidRPr="00514B17">
              <w:t>,</w:t>
            </w:r>
            <w:r w:rsidRPr="00514B17">
              <w:rPr>
                <w:spacing w:val="-3"/>
              </w:rPr>
              <w:t xml:space="preserve"> </w:t>
            </w:r>
            <w:r w:rsidRPr="00514B17">
              <w:t>двигается</w:t>
            </w:r>
            <w:r w:rsidRPr="00514B17">
              <w:rPr>
                <w:spacing w:val="-2"/>
              </w:rPr>
              <w:t xml:space="preserve"> </w:t>
            </w:r>
            <w:r w:rsidRPr="00514B17">
              <w:t>под</w:t>
            </w:r>
            <w:r w:rsidRPr="00514B17">
              <w:rPr>
                <w:spacing w:val="-2"/>
              </w:rPr>
              <w:t xml:space="preserve"> </w:t>
            </w:r>
            <w:r w:rsidRPr="00514B17">
              <w:t>музыку</w:t>
            </w:r>
            <w:r w:rsidRPr="00514B17">
              <w:rPr>
                <w:spacing w:val="-7"/>
              </w:rPr>
              <w:t xml:space="preserve"> </w:t>
            </w:r>
            <w:r w:rsidRPr="00514B17">
              <w:t>в</w:t>
            </w:r>
            <w:r w:rsidRPr="00514B17">
              <w:rPr>
                <w:spacing w:val="-2"/>
              </w:rPr>
              <w:t xml:space="preserve"> </w:t>
            </w:r>
            <w:r w:rsidRPr="00514B17">
              <w:t>упражнениях</w:t>
            </w:r>
            <w:r w:rsidRPr="00514B17">
              <w:rPr>
                <w:spacing w:val="-3"/>
              </w:rPr>
              <w:t xml:space="preserve"> </w:t>
            </w:r>
            <w:r w:rsidRPr="00514B17">
              <w:t>и</w:t>
            </w:r>
            <w:r w:rsidRPr="00514B17">
              <w:rPr>
                <w:spacing w:val="-4"/>
              </w:rPr>
              <w:t xml:space="preserve"> </w:t>
            </w:r>
            <w:r w:rsidRPr="00514B17">
              <w:t>этюдах,</w:t>
            </w:r>
            <w:r w:rsidRPr="00514B17">
              <w:rPr>
                <w:spacing w:val="-2"/>
              </w:rPr>
              <w:t xml:space="preserve"> </w:t>
            </w:r>
            <w:r w:rsidRPr="00514B17">
              <w:t>танцует,</w:t>
            </w:r>
            <w:r w:rsidRPr="00514B17">
              <w:rPr>
                <w:spacing w:val="1"/>
              </w:rPr>
              <w:t xml:space="preserve"> </w:t>
            </w:r>
            <w:r w:rsidRPr="00514B17">
              <w:t>участвует</w:t>
            </w:r>
            <w:r w:rsidRPr="00514B17">
              <w:rPr>
                <w:spacing w:val="-3"/>
              </w:rPr>
              <w:t xml:space="preserve"> </w:t>
            </w:r>
            <w:r w:rsidRPr="00514B17">
              <w:t>в</w:t>
            </w:r>
            <w:r w:rsidRPr="00514B17">
              <w:rPr>
                <w:spacing w:val="-4"/>
              </w:rPr>
              <w:t xml:space="preserve"> </w:t>
            </w:r>
            <w:r w:rsidRPr="00514B17">
              <w:t>игре</w:t>
            </w:r>
            <w:r w:rsidRPr="00514B17">
              <w:rPr>
                <w:spacing w:val="2"/>
              </w:rPr>
              <w:t xml:space="preserve"> </w:t>
            </w:r>
            <w:r w:rsidRPr="00514B17">
              <w:t>–</w:t>
            </w:r>
            <w:r w:rsidRPr="00514B17">
              <w:rPr>
                <w:spacing w:val="-2"/>
              </w:rPr>
              <w:t xml:space="preserve"> </w:t>
            </w:r>
            <w:r w:rsidRPr="00514B17">
              <w:t>драматизации,</w:t>
            </w:r>
            <w:r w:rsidRPr="00514B17">
              <w:rPr>
                <w:spacing w:val="-3"/>
              </w:rPr>
              <w:t xml:space="preserve"> </w:t>
            </w:r>
            <w:r w:rsidRPr="00514B17">
              <w:t>в</w:t>
            </w:r>
            <w:r w:rsidRPr="00514B17">
              <w:rPr>
                <w:spacing w:val="-7"/>
              </w:rPr>
              <w:t xml:space="preserve"> </w:t>
            </w:r>
            <w:r w:rsidRPr="00514B17">
              <w:t>фольклорных</w:t>
            </w:r>
            <w:r w:rsidRPr="00514B17">
              <w:rPr>
                <w:spacing w:val="-2"/>
              </w:rPr>
              <w:t xml:space="preserve"> </w:t>
            </w:r>
            <w:r w:rsidRPr="00514B17">
              <w:t>играх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BD2F1B" w14:textId="77777777" w:rsidR="00235E6E" w:rsidRPr="00EE09E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C4EDB6" w14:textId="77777777" w:rsidR="00235E6E" w:rsidRPr="00EE09E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235E6E" w:rsidRPr="00EE09E7" w14:paraId="40D1E66B" w14:textId="77777777" w:rsidTr="00514B17">
        <w:trPr>
          <w:gridBefore w:val="1"/>
          <w:wBefore w:w="34" w:type="dxa"/>
          <w:trHeight w:val="526"/>
          <w:tblCellSpacing w:w="0" w:type="dxa"/>
        </w:trPr>
        <w:tc>
          <w:tcPr>
            <w:tcW w:w="87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BFF12C" w14:textId="52714E87" w:rsidR="00235E6E" w:rsidRPr="00514B17" w:rsidRDefault="00235E6E" w:rsidP="00235E6E">
            <w:pPr>
              <w:pStyle w:val="TableParagraph"/>
              <w:tabs>
                <w:tab w:val="left" w:pos="1523"/>
                <w:tab w:val="left" w:pos="2939"/>
                <w:tab w:val="left" w:pos="4355"/>
                <w:tab w:val="left" w:pos="5063"/>
                <w:tab w:val="left" w:pos="6480"/>
              </w:tabs>
              <w:spacing w:line="268" w:lineRule="exact"/>
              <w:ind w:left="0"/>
            </w:pPr>
            <w:r w:rsidRPr="00514B17">
              <w:t>Различает</w:t>
            </w:r>
            <w:r w:rsidRPr="00514B17">
              <w:tab/>
              <w:t>звучание</w:t>
            </w:r>
            <w:r w:rsidRPr="00514B17">
              <w:tab/>
              <w:t>оркестра</w:t>
            </w:r>
            <w:r w:rsidRPr="00514B17">
              <w:tab/>
              <w:t>и</w:t>
            </w:r>
            <w:r w:rsidRPr="00514B17">
              <w:tab/>
              <w:t>отдельных музыкальных инструментов</w:t>
            </w:r>
            <w:r w:rsidRPr="00514B17">
              <w:rPr>
                <w:spacing w:val="-4"/>
              </w:rPr>
              <w:t xml:space="preserve"> </w:t>
            </w:r>
            <w:r w:rsidRPr="00514B17">
              <w:t>(фортепиано,</w:t>
            </w:r>
            <w:r w:rsidRPr="00514B17">
              <w:rPr>
                <w:spacing w:val="-2"/>
              </w:rPr>
              <w:t xml:space="preserve"> </w:t>
            </w:r>
            <w:r w:rsidRPr="00514B17">
              <w:t>скрипка,</w:t>
            </w:r>
            <w:r w:rsidRPr="00514B17">
              <w:rPr>
                <w:spacing w:val="-2"/>
              </w:rPr>
              <w:t xml:space="preserve"> </w:t>
            </w:r>
            <w:r w:rsidRPr="00514B17">
              <w:t>гармонь,</w:t>
            </w:r>
            <w:r w:rsidRPr="00514B17">
              <w:rPr>
                <w:spacing w:val="-2"/>
              </w:rPr>
              <w:t xml:space="preserve"> </w:t>
            </w:r>
            <w:r w:rsidRPr="00514B17">
              <w:t>балалайка и</w:t>
            </w:r>
            <w:r w:rsidRPr="00514B17">
              <w:rPr>
                <w:spacing w:val="-6"/>
              </w:rPr>
              <w:t xml:space="preserve"> </w:t>
            </w:r>
            <w:r w:rsidRPr="00514B17">
              <w:t>др.)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94093C" w14:textId="77777777" w:rsidR="00235E6E" w:rsidRPr="00EE09E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334459" w14:textId="77777777" w:rsidR="00235E6E" w:rsidRPr="00EE09E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235E6E" w:rsidRPr="00EE09E7" w14:paraId="4E771E3E" w14:textId="77777777" w:rsidTr="00514B17">
        <w:trPr>
          <w:gridBefore w:val="1"/>
          <w:wBefore w:w="34" w:type="dxa"/>
          <w:trHeight w:val="634"/>
          <w:tblCellSpacing w:w="0" w:type="dxa"/>
        </w:trPr>
        <w:tc>
          <w:tcPr>
            <w:tcW w:w="87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058EF" w14:textId="1652C02C" w:rsidR="00235E6E" w:rsidRPr="00514B17" w:rsidRDefault="00235E6E" w:rsidP="00235E6E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</w:pPr>
            <w:r w:rsidRPr="00514B17"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  <w:t>Ярко проявляет эмоции при слушании литературных произведений, высказывает</w:t>
            </w:r>
            <w:r w:rsidRPr="00514B17">
              <w:rPr>
                <w:rFonts w:eastAsia="Times New Roman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514B17"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  <w:t>простейшие</w:t>
            </w:r>
            <w:r w:rsidRPr="00514B17">
              <w:rPr>
                <w:rFonts w:eastAsia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514B17"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  <w:t>оценочные</w:t>
            </w:r>
            <w:r w:rsidRPr="00514B17">
              <w:rPr>
                <w:rFonts w:eastAsia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514B17"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  <w:t>суждения,</w:t>
            </w:r>
            <w:r w:rsidRPr="00514B17">
              <w:rPr>
                <w:rFonts w:eastAsia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514B17"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  <w:t>делится</w:t>
            </w:r>
            <w:r w:rsidRPr="00514B17">
              <w:rPr>
                <w:rFonts w:eastAsia="Times New Roman"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514B17"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  <w:t>впечатлениями</w:t>
            </w:r>
            <w:r w:rsidRPr="00514B17">
              <w:rPr>
                <w:rFonts w:eastAsia="Times New Roman"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514B17"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  <w:t>при</w:t>
            </w:r>
            <w:r w:rsidRPr="00514B17">
              <w:rPr>
                <w:rFonts w:eastAsia="Times New Roman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514B17"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  <w:t>рассматривании</w:t>
            </w:r>
            <w:r w:rsidRPr="00514B17">
              <w:rPr>
                <w:rFonts w:eastAsia="Times New Roman"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514B17">
              <w:rPr>
                <w:rFonts w:eastAsia="Times New Roman"/>
                <w:kern w:val="0"/>
                <w:sz w:val="22"/>
                <w:szCs w:val="22"/>
                <w:lang w:eastAsia="en-US" w:bidi="ar-SA"/>
              </w:rPr>
              <w:t>иллюстраций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00952E" w14:textId="77777777" w:rsidR="00235E6E" w:rsidRPr="00EE09E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E67C82C" w14:textId="77777777" w:rsidR="00235E6E" w:rsidRPr="00EE09E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lang w:eastAsia="ru-RU" w:bidi="ar-SA"/>
              </w:rPr>
            </w:pPr>
          </w:p>
        </w:tc>
      </w:tr>
      <w:tr w:rsidR="00235E6E" w:rsidRPr="00EE09E7" w14:paraId="4C1DAEBE" w14:textId="77777777" w:rsidTr="00514B17">
        <w:trPr>
          <w:gridBefore w:val="2"/>
          <w:wBefore w:w="46" w:type="dxa"/>
          <w:tblCellSpacing w:w="0" w:type="dxa"/>
        </w:trPr>
        <w:tc>
          <w:tcPr>
            <w:tcW w:w="1075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458C0" w14:textId="77777777" w:rsidR="00235E6E" w:rsidRPr="00EE09E7" w:rsidRDefault="00235E6E" w:rsidP="00235E6E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lang w:eastAsia="ru-RU" w:bidi="ar-SA"/>
              </w:rPr>
            </w:pPr>
            <w:r w:rsidRPr="00EE09E7">
              <w:rPr>
                <w:rFonts w:eastAsia="Times New Roman"/>
                <w:b/>
                <w:i/>
                <w:iCs/>
                <w:color w:val="000000"/>
                <w:kern w:val="0"/>
                <w:sz w:val="28"/>
                <w:lang w:eastAsia="ru-RU" w:bidi="ar-SA"/>
              </w:rPr>
              <w:t>Физическое развитие</w:t>
            </w:r>
          </w:p>
        </w:tc>
      </w:tr>
      <w:tr w:rsidR="00235E6E" w:rsidRPr="00EE09E7" w14:paraId="1B373869" w14:textId="77777777" w:rsidTr="00235E6E">
        <w:trPr>
          <w:gridBefore w:val="2"/>
          <w:wBefore w:w="46" w:type="dxa"/>
          <w:trHeight w:val="234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9DD050" w14:textId="4B19F2B0" w:rsidR="00235E6E" w:rsidRPr="00514B17" w:rsidRDefault="00235E6E" w:rsidP="00235E6E">
            <w:pPr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sz w:val="22"/>
                <w:szCs w:val="22"/>
              </w:rPr>
              <w:t>Прыгает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в</w:t>
            </w:r>
            <w:r w:rsidRPr="00514B17">
              <w:rPr>
                <w:spacing w:val="-2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длину</w:t>
            </w:r>
            <w:r w:rsidRPr="00514B17">
              <w:rPr>
                <w:spacing w:val="-8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с</w:t>
            </w:r>
            <w:r w:rsidRPr="00514B17">
              <w:rPr>
                <w:spacing w:val="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места</w:t>
            </w:r>
            <w:r w:rsidRPr="00514B17">
              <w:rPr>
                <w:spacing w:val="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на 40 см и</w:t>
            </w:r>
            <w:r w:rsidRPr="00514B17">
              <w:rPr>
                <w:spacing w:val="-5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более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F4D3BAA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0F6E837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34150145" w14:textId="77777777" w:rsidTr="00235E6E">
        <w:trPr>
          <w:gridBefore w:val="2"/>
          <w:wBefore w:w="46" w:type="dxa"/>
          <w:trHeight w:val="550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BD0FD" w14:textId="24F9678E" w:rsidR="00235E6E" w:rsidRPr="00514B17" w:rsidRDefault="00235E6E" w:rsidP="00235E6E">
            <w:pPr>
              <w:pStyle w:val="TableParagraph"/>
              <w:ind w:left="0"/>
              <w:rPr>
                <w:color w:val="000000"/>
                <w:lang w:eastAsia="ru-RU"/>
              </w:rPr>
            </w:pPr>
            <w:r w:rsidRPr="00514B17">
              <w:t>Может</w:t>
            </w:r>
            <w:r w:rsidRPr="00514B17">
              <w:rPr>
                <w:spacing w:val="-4"/>
              </w:rPr>
              <w:t xml:space="preserve"> </w:t>
            </w:r>
            <w:r w:rsidRPr="00514B17">
              <w:t>влезать</w:t>
            </w:r>
            <w:r w:rsidRPr="00514B17">
              <w:rPr>
                <w:spacing w:val="-4"/>
              </w:rPr>
              <w:t xml:space="preserve"> </w:t>
            </w:r>
            <w:r w:rsidRPr="00514B17">
              <w:t>по</w:t>
            </w:r>
            <w:r w:rsidRPr="00514B17">
              <w:rPr>
                <w:spacing w:val="-3"/>
              </w:rPr>
              <w:t xml:space="preserve"> </w:t>
            </w:r>
            <w:r w:rsidRPr="00514B17">
              <w:t>гимнастической</w:t>
            </w:r>
            <w:r w:rsidRPr="00514B17">
              <w:rPr>
                <w:spacing w:val="-4"/>
              </w:rPr>
              <w:t xml:space="preserve"> </w:t>
            </w:r>
            <w:r w:rsidRPr="00514B17">
              <w:t>стенке</w:t>
            </w:r>
            <w:r w:rsidRPr="00514B17">
              <w:rPr>
                <w:spacing w:val="-2"/>
              </w:rPr>
              <w:t xml:space="preserve"> </w:t>
            </w:r>
            <w:r w:rsidRPr="00514B17">
              <w:t>на</w:t>
            </w:r>
            <w:r w:rsidRPr="00514B17">
              <w:rPr>
                <w:spacing w:val="-2"/>
              </w:rPr>
              <w:t xml:space="preserve"> </w:t>
            </w:r>
            <w:r w:rsidRPr="00514B17">
              <w:t>405</w:t>
            </w:r>
            <w:r w:rsidRPr="00514B17">
              <w:rPr>
                <w:spacing w:val="-3"/>
              </w:rPr>
              <w:t xml:space="preserve"> </w:t>
            </w:r>
            <w:r w:rsidRPr="00514B17">
              <w:t>перекладин</w:t>
            </w:r>
            <w:r w:rsidRPr="00514B17">
              <w:rPr>
                <w:spacing w:val="3"/>
              </w:rPr>
              <w:t xml:space="preserve"> </w:t>
            </w:r>
            <w:r w:rsidRPr="00514B17">
              <w:t>удобным</w:t>
            </w:r>
            <w:r w:rsidRPr="00514B17">
              <w:rPr>
                <w:spacing w:val="-2"/>
              </w:rPr>
              <w:t xml:space="preserve"> </w:t>
            </w:r>
            <w:r w:rsidRPr="00514B17">
              <w:t>способом</w:t>
            </w:r>
            <w:r w:rsidRPr="00514B17">
              <w:rPr>
                <w:spacing w:val="-3"/>
              </w:rPr>
              <w:t xml:space="preserve"> </w:t>
            </w:r>
            <w:r w:rsidRPr="00514B17">
              <w:t>и</w:t>
            </w:r>
            <w:r w:rsidRPr="00514B17">
              <w:rPr>
                <w:spacing w:val="-3"/>
              </w:rPr>
              <w:t xml:space="preserve"> </w:t>
            </w:r>
            <w:r w:rsidRPr="00514B17">
              <w:t>спускаться</w:t>
            </w:r>
            <w:r w:rsidRPr="00514B17">
              <w:rPr>
                <w:spacing w:val="-1"/>
              </w:rPr>
              <w:t xml:space="preserve"> </w:t>
            </w:r>
            <w:r w:rsidRPr="00514B17">
              <w:t>обратно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0D4BC6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E209C32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40CA458C" w14:textId="77777777" w:rsidTr="00235E6E">
        <w:trPr>
          <w:gridBefore w:val="2"/>
          <w:wBefore w:w="46" w:type="dxa"/>
          <w:trHeight w:val="219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DE80C2" w14:textId="75948377" w:rsidR="00235E6E" w:rsidRPr="00514B17" w:rsidRDefault="00235E6E" w:rsidP="00235E6E">
            <w:pPr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sz w:val="22"/>
                <w:szCs w:val="22"/>
              </w:rPr>
              <w:t>Метает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мяч</w:t>
            </w:r>
            <w:r w:rsidRPr="00514B17">
              <w:rPr>
                <w:spacing w:val="-2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на</w:t>
            </w:r>
            <w:r w:rsidRPr="00514B17">
              <w:rPr>
                <w:spacing w:val="-2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дальность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правой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и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левой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руками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(расстояние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2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м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и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более)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FE55A7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28A837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36638589" w14:textId="77777777" w:rsidTr="00235E6E">
        <w:trPr>
          <w:gridBefore w:val="2"/>
          <w:wBefore w:w="46" w:type="dxa"/>
          <w:trHeight w:val="308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ADBE2" w14:textId="5D8454C1" w:rsidR="00235E6E" w:rsidRPr="00514B17" w:rsidRDefault="00235E6E" w:rsidP="00235E6E">
            <w:pPr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sz w:val="22"/>
                <w:szCs w:val="22"/>
              </w:rPr>
              <w:t>Пробегает</w:t>
            </w:r>
            <w:r w:rsidRPr="00514B17">
              <w:rPr>
                <w:spacing w:val="-2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10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м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с хода</w:t>
            </w:r>
            <w:r w:rsidRPr="00514B17">
              <w:rPr>
                <w:spacing w:val="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за 3.5</w:t>
            </w:r>
            <w:r w:rsidRPr="00514B17">
              <w:rPr>
                <w:spacing w:val="-6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с и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быстрее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3246A5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CCDDBE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0641C52B" w14:textId="77777777" w:rsidTr="00235E6E">
        <w:trPr>
          <w:gridBefore w:val="2"/>
          <w:wBefore w:w="46" w:type="dxa"/>
          <w:trHeight w:val="258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6A580" w14:textId="38B458F0" w:rsidR="00235E6E" w:rsidRPr="00514B17" w:rsidRDefault="00235E6E" w:rsidP="00235E6E">
            <w:pPr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sz w:val="22"/>
                <w:szCs w:val="22"/>
              </w:rPr>
              <w:t>Может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бегать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непрерывно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в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течении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1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мин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107D2FA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435927E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44E3C2A9" w14:textId="77777777" w:rsidTr="00235E6E">
        <w:trPr>
          <w:gridBefore w:val="2"/>
          <w:wBefore w:w="46" w:type="dxa"/>
          <w:trHeight w:val="303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35AA7C" w14:textId="79C4CD72" w:rsidR="00235E6E" w:rsidRPr="00514B17" w:rsidRDefault="00235E6E" w:rsidP="00235E6E">
            <w:pPr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sz w:val="22"/>
                <w:szCs w:val="22"/>
              </w:rPr>
              <w:t>Удерживает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равнение</w:t>
            </w:r>
            <w:r w:rsidRPr="00514B17">
              <w:rPr>
                <w:spacing w:val="-1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при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ходьбе в</w:t>
            </w:r>
            <w:r w:rsidRPr="00514B17">
              <w:rPr>
                <w:spacing w:val="-4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колонне,</w:t>
            </w:r>
            <w:r w:rsidRPr="00514B17">
              <w:rPr>
                <w:spacing w:val="-2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по</w:t>
            </w:r>
            <w:r w:rsidRPr="00514B17">
              <w:rPr>
                <w:spacing w:val="-2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кругу,</w:t>
            </w:r>
            <w:r w:rsidRPr="00514B17">
              <w:rPr>
                <w:spacing w:val="-2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парами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9DA22CD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075DE74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68A16AA5" w14:textId="77777777" w:rsidTr="00235E6E">
        <w:trPr>
          <w:gridBefore w:val="2"/>
          <w:wBefore w:w="46" w:type="dxa"/>
          <w:trHeight w:val="534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FA1EA" w14:textId="007671F1" w:rsidR="00235E6E" w:rsidRPr="00514B17" w:rsidRDefault="00235E6E" w:rsidP="00235E6E">
            <w:pPr>
              <w:pStyle w:val="TableParagraph"/>
              <w:ind w:left="0"/>
              <w:rPr>
                <w:color w:val="000000"/>
                <w:lang w:eastAsia="ru-RU"/>
              </w:rPr>
            </w:pPr>
            <w:r w:rsidRPr="00514B17">
              <w:t>Подбрасывает</w:t>
            </w:r>
            <w:r w:rsidRPr="00514B17">
              <w:rPr>
                <w:spacing w:val="-3"/>
              </w:rPr>
              <w:t xml:space="preserve"> </w:t>
            </w:r>
            <w:r w:rsidRPr="00514B17">
              <w:t>мяч</w:t>
            </w:r>
            <w:r w:rsidRPr="00514B17">
              <w:rPr>
                <w:spacing w:val="-3"/>
              </w:rPr>
              <w:t xml:space="preserve"> </w:t>
            </w:r>
            <w:r w:rsidRPr="00514B17">
              <w:t>и</w:t>
            </w:r>
            <w:r w:rsidRPr="00514B17">
              <w:rPr>
                <w:spacing w:val="-2"/>
              </w:rPr>
              <w:t xml:space="preserve"> </w:t>
            </w:r>
            <w:r w:rsidRPr="00514B17">
              <w:t>ловит</w:t>
            </w:r>
            <w:r w:rsidRPr="00514B17">
              <w:rPr>
                <w:spacing w:val="-4"/>
              </w:rPr>
              <w:t xml:space="preserve"> </w:t>
            </w:r>
            <w:r w:rsidRPr="00514B17">
              <w:t>его</w:t>
            </w:r>
            <w:r w:rsidRPr="00514B17">
              <w:rPr>
                <w:spacing w:val="-2"/>
              </w:rPr>
              <w:t xml:space="preserve"> </w:t>
            </w:r>
            <w:r w:rsidRPr="00514B17">
              <w:t>двумя руками;</w:t>
            </w:r>
            <w:r w:rsidRPr="00514B17">
              <w:rPr>
                <w:spacing w:val="-2"/>
              </w:rPr>
              <w:t xml:space="preserve"> </w:t>
            </w:r>
            <w:r w:rsidRPr="00514B17">
              <w:t>ловит</w:t>
            </w:r>
            <w:r w:rsidRPr="00514B17">
              <w:rPr>
                <w:spacing w:val="-4"/>
              </w:rPr>
              <w:t xml:space="preserve"> </w:t>
            </w:r>
            <w:r w:rsidRPr="00514B17">
              <w:t>мяч</w:t>
            </w:r>
            <w:r w:rsidRPr="00514B17">
              <w:rPr>
                <w:spacing w:val="-2"/>
              </w:rPr>
              <w:t xml:space="preserve"> </w:t>
            </w:r>
            <w:r w:rsidRPr="00514B17">
              <w:t>после</w:t>
            </w:r>
            <w:r w:rsidRPr="00514B17">
              <w:rPr>
                <w:spacing w:val="3"/>
              </w:rPr>
              <w:t xml:space="preserve"> </w:t>
            </w:r>
            <w:r w:rsidRPr="00514B17">
              <w:t>удара</w:t>
            </w:r>
            <w:r w:rsidRPr="00514B17">
              <w:rPr>
                <w:spacing w:val="-1"/>
              </w:rPr>
              <w:t xml:space="preserve"> </w:t>
            </w:r>
            <w:r w:rsidRPr="00514B17">
              <w:t>его</w:t>
            </w:r>
            <w:r w:rsidRPr="00514B17">
              <w:rPr>
                <w:spacing w:val="-1"/>
              </w:rPr>
              <w:t xml:space="preserve"> </w:t>
            </w:r>
            <w:r w:rsidRPr="00514B17">
              <w:t>об пол</w:t>
            </w:r>
            <w:r w:rsidRPr="00514B17">
              <w:rPr>
                <w:spacing w:val="-2"/>
              </w:rPr>
              <w:t xml:space="preserve"> </w:t>
            </w:r>
            <w:r w:rsidRPr="00514B17">
              <w:t>(2-3</w:t>
            </w:r>
            <w:r w:rsidRPr="00514B17">
              <w:rPr>
                <w:spacing w:val="-1"/>
              </w:rPr>
              <w:t xml:space="preserve"> </w:t>
            </w:r>
            <w:r w:rsidRPr="00514B17">
              <w:t>раза подряд)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E36F1E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2A94F5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45024B7F" w14:textId="77777777" w:rsidTr="00514B17">
        <w:trPr>
          <w:gridBefore w:val="2"/>
          <w:wBefore w:w="46" w:type="dxa"/>
          <w:trHeight w:val="268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52E83" w14:textId="3B70FC92" w:rsidR="00235E6E" w:rsidRPr="00514B17" w:rsidRDefault="00235E6E" w:rsidP="00235E6E">
            <w:pPr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14B17">
              <w:rPr>
                <w:sz w:val="22"/>
                <w:szCs w:val="22"/>
              </w:rPr>
              <w:t>Прыгает</w:t>
            </w:r>
            <w:r w:rsidRPr="00514B17">
              <w:rPr>
                <w:spacing w:val="-4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через</w:t>
            </w:r>
            <w:r w:rsidRPr="00514B17">
              <w:rPr>
                <w:spacing w:val="-3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линии,</w:t>
            </w:r>
            <w:r w:rsidRPr="00514B17">
              <w:rPr>
                <w:spacing w:val="-4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невысокие</w:t>
            </w:r>
            <w:r w:rsidRPr="00514B17">
              <w:rPr>
                <w:spacing w:val="-2"/>
                <w:sz w:val="22"/>
                <w:szCs w:val="22"/>
              </w:rPr>
              <w:t xml:space="preserve"> </w:t>
            </w:r>
            <w:r w:rsidRPr="00514B17">
              <w:rPr>
                <w:sz w:val="22"/>
                <w:szCs w:val="22"/>
              </w:rPr>
              <w:t>предметы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5600A6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963CED3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3A696ECE" w14:textId="77777777" w:rsidTr="00235E6E">
        <w:trPr>
          <w:gridBefore w:val="2"/>
          <w:wBefore w:w="46" w:type="dxa"/>
          <w:tblCellSpacing w:w="0" w:type="dxa"/>
        </w:trPr>
        <w:tc>
          <w:tcPr>
            <w:tcW w:w="87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70E9F" w14:textId="2B4EBBED" w:rsidR="00235E6E" w:rsidRPr="00514B17" w:rsidRDefault="00235E6E" w:rsidP="00235E6E">
            <w:pPr>
              <w:pStyle w:val="TableParagraph"/>
              <w:tabs>
                <w:tab w:val="left" w:pos="1523"/>
                <w:tab w:val="left" w:pos="2939"/>
                <w:tab w:val="left" w:pos="3647"/>
                <w:tab w:val="left" w:pos="5772"/>
                <w:tab w:val="left" w:pos="7188"/>
              </w:tabs>
              <w:ind w:left="0"/>
              <w:rPr>
                <w:color w:val="000000"/>
                <w:lang w:eastAsia="ru-RU"/>
              </w:rPr>
            </w:pPr>
            <w:r w:rsidRPr="00514B17">
              <w:t>Проявляет</w:t>
            </w:r>
            <w:r w:rsidR="00514B17">
              <w:t xml:space="preserve"> </w:t>
            </w:r>
            <w:r w:rsidRPr="00514B17">
              <w:t>интерес</w:t>
            </w:r>
            <w:r w:rsidR="00514B17">
              <w:t xml:space="preserve"> </w:t>
            </w:r>
            <w:r w:rsidRPr="00514B17">
              <w:t>к</w:t>
            </w:r>
            <w:r w:rsidR="00514B17">
              <w:t xml:space="preserve"> </w:t>
            </w:r>
            <w:r w:rsidRPr="00514B17">
              <w:t>коллективным</w:t>
            </w:r>
            <w:r w:rsidR="00514B17">
              <w:t xml:space="preserve"> </w:t>
            </w:r>
            <w:r w:rsidRPr="00514B17">
              <w:t>формам организации</w:t>
            </w:r>
            <w:r w:rsidR="00514B17">
              <w:t xml:space="preserve"> </w:t>
            </w:r>
            <w:r w:rsidRPr="00514B17">
              <w:t>двигательной</w:t>
            </w:r>
            <w:r w:rsidRPr="00514B17">
              <w:rPr>
                <w:spacing w:val="-4"/>
              </w:rPr>
              <w:t xml:space="preserve"> </w:t>
            </w:r>
            <w:r w:rsidRPr="00514B17">
              <w:t>активности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398A82E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78ABF4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040569A1" w14:textId="77777777" w:rsidTr="00514B17">
        <w:trPr>
          <w:gridBefore w:val="2"/>
          <w:wBefore w:w="46" w:type="dxa"/>
          <w:trHeight w:val="190"/>
          <w:tblCellSpacing w:w="0" w:type="dxa"/>
        </w:trPr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CB364" w14:textId="69644CAE" w:rsidR="00235E6E" w:rsidRPr="00514B17" w:rsidRDefault="00235E6E" w:rsidP="00235E6E">
            <w:pPr>
              <w:pStyle w:val="TableParagraph"/>
              <w:tabs>
                <w:tab w:val="left" w:pos="3647"/>
                <w:tab w:val="left" w:pos="5772"/>
                <w:tab w:val="left" w:pos="7188"/>
              </w:tabs>
              <w:ind w:left="0"/>
              <w:rPr>
                <w:color w:val="000000"/>
                <w:lang w:eastAsia="ru-RU"/>
              </w:rPr>
            </w:pPr>
            <w:r w:rsidRPr="00514B17">
              <w:t>Используют</w:t>
            </w:r>
            <w:r w:rsidRPr="00514B17">
              <w:rPr>
                <w:spacing w:val="95"/>
              </w:rPr>
              <w:t xml:space="preserve"> </w:t>
            </w:r>
            <w:proofErr w:type="spellStart"/>
            <w:r w:rsidRPr="00514B17">
              <w:t>приобретѐнные</w:t>
            </w:r>
            <w:proofErr w:type="spellEnd"/>
            <w:r w:rsidR="00514B17">
              <w:t xml:space="preserve"> </w:t>
            </w:r>
            <w:r w:rsidRPr="00514B17">
              <w:t>двигательные</w:t>
            </w:r>
            <w:r w:rsidR="00514B17">
              <w:t xml:space="preserve"> </w:t>
            </w:r>
            <w:r w:rsidRPr="00514B17">
              <w:t>навыки</w:t>
            </w:r>
            <w:r w:rsidR="00514B17">
              <w:t xml:space="preserve"> </w:t>
            </w:r>
            <w:r w:rsidRPr="00514B17">
              <w:t>в</w:t>
            </w:r>
            <w:r w:rsidRPr="00514B17">
              <w:rPr>
                <w:spacing w:val="-1"/>
              </w:rPr>
              <w:t xml:space="preserve"> </w:t>
            </w:r>
            <w:r w:rsidRPr="00514B17">
              <w:t>самостоятельной</w:t>
            </w:r>
            <w:r w:rsidRPr="00514B17">
              <w:rPr>
                <w:spacing w:val="-5"/>
              </w:rPr>
              <w:t xml:space="preserve"> </w:t>
            </w:r>
            <w:r w:rsidRPr="00514B17">
              <w:t>деятельности</w:t>
            </w: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D0B0C5F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E67AE4" w14:textId="77777777" w:rsidR="00235E6E" w:rsidRPr="00514B17" w:rsidRDefault="00235E6E" w:rsidP="00235E6E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235E6E" w:rsidRPr="00EE09E7" w14:paraId="7F73DEAE" w14:textId="77777777" w:rsidTr="00514B1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wBefore w:w="67" w:type="dxa"/>
        </w:trPr>
        <w:tc>
          <w:tcPr>
            <w:tcW w:w="107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B1EF12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514B17">
              <w:rPr>
                <w:kern w:val="0"/>
                <w:sz w:val="22"/>
                <w:szCs w:val="22"/>
                <w:lang w:eastAsia="en-US" w:bidi="ar-SA"/>
              </w:rPr>
              <w:t>Интерпретация результатов педагогической диагностики на начало года</w:t>
            </w:r>
          </w:p>
          <w:p w14:paraId="6B2D7E79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4B59C83D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4E63B5BC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5567855B" w14:textId="77777777" w:rsidR="00235E6E" w:rsidRPr="00514B17" w:rsidRDefault="00235E6E" w:rsidP="00235E6E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35E6E" w:rsidRPr="00EE09E7" w14:paraId="7348FA49" w14:textId="77777777" w:rsidTr="00514B1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wBefore w:w="67" w:type="dxa"/>
        </w:trPr>
        <w:tc>
          <w:tcPr>
            <w:tcW w:w="107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32A543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  <w:r w:rsidRPr="00514B17">
              <w:rPr>
                <w:kern w:val="0"/>
                <w:sz w:val="22"/>
                <w:szCs w:val="22"/>
                <w:lang w:eastAsia="en-US" w:bidi="ar-SA"/>
              </w:rPr>
              <w:t>Интерпретация результатов педагогической диагностики на конец года</w:t>
            </w:r>
          </w:p>
          <w:p w14:paraId="00FAAC1F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2BA9DE41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2EC037E9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1F2DB1E3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370E1131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31B65E14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3C43FC2F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172E6587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69F9A656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296F1739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25DAA15A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4F6CC3A6" w14:textId="77777777" w:rsidR="00235E6E" w:rsidRPr="00514B17" w:rsidRDefault="00235E6E" w:rsidP="00235E6E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en-US" w:bidi="ar-SA"/>
              </w:rPr>
            </w:pPr>
          </w:p>
          <w:p w14:paraId="385A179F" w14:textId="16F73931" w:rsidR="00235E6E" w:rsidRPr="00514B17" w:rsidRDefault="00235E6E" w:rsidP="00514B17">
            <w:pPr>
              <w:suppressAutoHyphens w:val="0"/>
              <w:spacing w:line="240" w:lineRule="auto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514B17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br/>
            </w:r>
            <w:r w:rsidRPr="00514B17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br/>
            </w:r>
          </w:p>
        </w:tc>
      </w:tr>
    </w:tbl>
    <w:p w14:paraId="3207EA64" w14:textId="77777777" w:rsidR="008F6D8C" w:rsidRDefault="008F6D8C" w:rsidP="00EE09E7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</w:p>
    <w:p w14:paraId="4CAA72C2" w14:textId="77777777" w:rsidR="008F6D8C" w:rsidRDefault="008F6D8C" w:rsidP="00EE09E7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</w:p>
    <w:p w14:paraId="7E53BFBF" w14:textId="74B7DD1C" w:rsidR="00EE09E7" w:rsidRDefault="00EE09E7" w:rsidP="00EE09E7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8C2109">
        <w:rPr>
          <w:rFonts w:eastAsia="Times New Roman"/>
          <w:b/>
          <w:sz w:val="28"/>
          <w:szCs w:val="28"/>
        </w:rPr>
        <w:lastRenderedPageBreak/>
        <w:t xml:space="preserve">Индивидуальная траектория развития ребенка </w:t>
      </w:r>
    </w:p>
    <w:p w14:paraId="6DF004FC" w14:textId="77777777" w:rsidR="00EE09E7" w:rsidRDefault="00EE09E7" w:rsidP="00EE09E7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________________________________________________________________</w:t>
      </w:r>
    </w:p>
    <w:p w14:paraId="2BFC2877" w14:textId="77777777" w:rsidR="00EE09E7" w:rsidRPr="00AB423F" w:rsidRDefault="00EE09E7" w:rsidP="00EE09E7">
      <w:pPr>
        <w:spacing w:line="240" w:lineRule="auto"/>
        <w:jc w:val="center"/>
        <w:rPr>
          <w:rFonts w:eastAsia="Times New Roman"/>
          <w:sz w:val="22"/>
          <w:szCs w:val="28"/>
        </w:rPr>
      </w:pPr>
      <w:r w:rsidRPr="00AB423F">
        <w:rPr>
          <w:rFonts w:eastAsia="Times New Roman"/>
          <w:sz w:val="22"/>
          <w:szCs w:val="28"/>
        </w:rPr>
        <w:t>Ф.И. ребенка, дата рождения</w:t>
      </w:r>
    </w:p>
    <w:p w14:paraId="03A92CE2" w14:textId="77777777" w:rsidR="00EE09E7" w:rsidRDefault="00EE09E7" w:rsidP="00EE09E7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8C2109">
        <w:rPr>
          <w:rFonts w:eastAsia="Times New Roman"/>
          <w:b/>
          <w:sz w:val="28"/>
          <w:szCs w:val="28"/>
        </w:rPr>
        <w:t>в образовательной деятельности</w:t>
      </w:r>
      <w:r>
        <w:rPr>
          <w:rFonts w:eastAsia="Times New Roman"/>
          <w:b/>
          <w:sz w:val="28"/>
          <w:szCs w:val="28"/>
        </w:rPr>
        <w:t xml:space="preserve"> на _________________________ уч. год</w:t>
      </w:r>
    </w:p>
    <w:p w14:paraId="0C2B90CD" w14:textId="77777777" w:rsidR="00EE09E7" w:rsidRPr="000B144D" w:rsidRDefault="00EE09E7" w:rsidP="00EE09E7">
      <w:pPr>
        <w:spacing w:line="240" w:lineRule="auto"/>
        <w:jc w:val="center"/>
        <w:rPr>
          <w:rFonts w:eastAsia="Times New Roman"/>
          <w:b/>
          <w:sz w:val="14"/>
          <w:szCs w:val="28"/>
        </w:rPr>
      </w:pPr>
    </w:p>
    <w:p w14:paraId="7E5ED2DF" w14:textId="77777777" w:rsidR="00EE09E7" w:rsidRPr="000B144D" w:rsidRDefault="00EE09E7" w:rsidP="00EE09E7">
      <w:pPr>
        <w:spacing w:before="120" w:after="120" w:line="240" w:lineRule="auto"/>
        <w:jc w:val="center"/>
        <w:rPr>
          <w:rFonts w:eastAsia="Times New Roman"/>
          <w:b/>
          <w:i/>
          <w:sz w:val="28"/>
          <w:szCs w:val="28"/>
          <w:u w:val="single"/>
        </w:rPr>
      </w:pPr>
      <w:r w:rsidRPr="000B144D">
        <w:rPr>
          <w:rFonts w:eastAsia="Times New Roman"/>
          <w:b/>
          <w:i/>
          <w:sz w:val="28"/>
          <w:szCs w:val="28"/>
          <w:u w:val="single"/>
        </w:rPr>
        <w:t>Индивидуальные особенности ребенка</w:t>
      </w:r>
    </w:p>
    <w:p w14:paraId="16CCC361" w14:textId="77777777" w:rsidR="00EE09E7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общения с близкими взрослыми</w:t>
      </w:r>
      <w:r>
        <w:rPr>
          <w:rFonts w:eastAsia="Times New Roman"/>
          <w:b/>
          <w:i/>
          <w:szCs w:val="28"/>
          <w:u w:val="single"/>
        </w:rPr>
        <w:t>__</w:t>
      </w:r>
      <w:r>
        <w:rPr>
          <w:rFonts w:eastAsia="Times New Roman"/>
          <w:szCs w:val="28"/>
        </w:rPr>
        <w:t>__________________________________</w:t>
      </w:r>
    </w:p>
    <w:p w14:paraId="48701836" w14:textId="77777777" w:rsidR="00EE09E7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0F5D9D65" w14:textId="77777777" w:rsidR="00EE09E7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общения с другими детьми</w:t>
      </w:r>
      <w:r>
        <w:rPr>
          <w:rFonts w:eastAsia="Times New Roman"/>
          <w:szCs w:val="28"/>
        </w:rPr>
        <w:t>________________________________________</w:t>
      </w:r>
    </w:p>
    <w:p w14:paraId="156BF400" w14:textId="77777777" w:rsidR="00EE09E7" w:rsidRPr="000B144D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697C6257" w14:textId="77777777" w:rsidR="00EE09E7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 xml:space="preserve">Поведенческие особенности </w:t>
      </w:r>
      <w:r>
        <w:rPr>
          <w:rFonts w:eastAsia="Times New Roman"/>
          <w:szCs w:val="28"/>
        </w:rPr>
        <w:t>___________________________________________________</w:t>
      </w:r>
    </w:p>
    <w:p w14:paraId="63D5823D" w14:textId="77777777" w:rsidR="00EE09E7" w:rsidRPr="008C2109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10F247D0" w14:textId="77777777" w:rsidR="00EE09E7" w:rsidRPr="008C2109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8C2109">
        <w:rPr>
          <w:rFonts w:eastAsia="Times New Roman"/>
          <w:b/>
          <w:i/>
          <w:szCs w:val="28"/>
          <w:u w:val="single"/>
        </w:rPr>
        <w:t>Характер – темперамент</w:t>
      </w:r>
      <w:r>
        <w:rPr>
          <w:rFonts w:eastAsia="Times New Roman"/>
          <w:szCs w:val="28"/>
        </w:rPr>
        <w:t>______________________________________________________</w:t>
      </w:r>
    </w:p>
    <w:p w14:paraId="39B9AE63" w14:textId="77777777" w:rsidR="00EE09E7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8C2109">
        <w:rPr>
          <w:rFonts w:eastAsia="Times New Roman"/>
          <w:b/>
          <w:i/>
          <w:szCs w:val="28"/>
          <w:u w:val="single"/>
        </w:rPr>
        <w:t>Интересы ребенка</w:t>
      </w:r>
      <w:r>
        <w:rPr>
          <w:rFonts w:eastAsia="Times New Roman"/>
          <w:szCs w:val="28"/>
        </w:rPr>
        <w:t>_____________________________________________________________</w:t>
      </w:r>
    </w:p>
    <w:p w14:paraId="2363CBCE" w14:textId="77777777" w:rsidR="00EE09E7" w:rsidRPr="008C2109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468E6E62" w14:textId="77777777" w:rsidR="00EE09E7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Насколько ребёнок владеет навыками самообслуживания</w:t>
      </w:r>
      <w:r>
        <w:rPr>
          <w:rFonts w:eastAsia="Times New Roman"/>
          <w:szCs w:val="28"/>
        </w:rPr>
        <w:t>__________________________</w:t>
      </w:r>
    </w:p>
    <w:p w14:paraId="612D898E" w14:textId="77777777" w:rsidR="00EE09E7" w:rsidRPr="000B144D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_____________________________________________________________________________</w:t>
      </w:r>
    </w:p>
    <w:p w14:paraId="2B02F244" w14:textId="77777777" w:rsidR="00EE09E7" w:rsidRPr="000B144D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сна</w:t>
      </w:r>
      <w:r>
        <w:rPr>
          <w:rFonts w:eastAsia="Times New Roman"/>
          <w:szCs w:val="28"/>
        </w:rPr>
        <w:t>______________________________________________________________</w:t>
      </w:r>
    </w:p>
    <w:p w14:paraId="2B14E0D6" w14:textId="77777777" w:rsidR="00EE09E7" w:rsidRPr="000B144D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Особенности питания</w:t>
      </w:r>
      <w:r>
        <w:rPr>
          <w:rFonts w:eastAsia="Times New Roman"/>
          <w:szCs w:val="28"/>
        </w:rPr>
        <w:t>_________________________________________________________</w:t>
      </w:r>
    </w:p>
    <w:p w14:paraId="5B024C2E" w14:textId="77777777" w:rsidR="00EE09E7" w:rsidRPr="000B144D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Есть ли у ребёнка вредные привычки</w:t>
      </w:r>
      <w:r>
        <w:rPr>
          <w:rFonts w:eastAsia="Times New Roman"/>
          <w:szCs w:val="28"/>
        </w:rPr>
        <w:t>_____________________________________________</w:t>
      </w:r>
    </w:p>
    <w:p w14:paraId="023163C5" w14:textId="77777777" w:rsidR="00EE09E7" w:rsidRPr="000B144D" w:rsidRDefault="00EE09E7" w:rsidP="00EE09E7">
      <w:pPr>
        <w:spacing w:before="120" w:after="120" w:line="240" w:lineRule="auto"/>
        <w:rPr>
          <w:rFonts w:eastAsia="Times New Roman"/>
          <w:szCs w:val="28"/>
        </w:rPr>
      </w:pPr>
      <w:r w:rsidRPr="000B144D">
        <w:rPr>
          <w:rFonts w:eastAsia="Times New Roman"/>
          <w:b/>
          <w:i/>
          <w:szCs w:val="28"/>
          <w:u w:val="single"/>
        </w:rPr>
        <w:t>Состояние здоровья</w:t>
      </w:r>
      <w:r>
        <w:rPr>
          <w:rFonts w:eastAsia="Times New Roman"/>
          <w:szCs w:val="28"/>
        </w:rPr>
        <w:t>___________________________________________________________</w:t>
      </w:r>
    </w:p>
    <w:p w14:paraId="3BCD34FD" w14:textId="77777777" w:rsidR="00EE09E7" w:rsidRDefault="00EE09E7" w:rsidP="00EE09E7">
      <w:pPr>
        <w:spacing w:before="120" w:after="120" w:line="240" w:lineRule="auto"/>
        <w:jc w:val="center"/>
        <w:rPr>
          <w:b/>
          <w:bCs/>
          <w:i/>
          <w:sz w:val="28"/>
          <w:szCs w:val="28"/>
          <w:u w:val="single"/>
          <w:shd w:val="clear" w:color="auto" w:fill="FFFFFF"/>
        </w:rPr>
      </w:pPr>
      <w:r w:rsidRPr="008C2109">
        <w:rPr>
          <w:b/>
          <w:bCs/>
          <w:i/>
          <w:sz w:val="28"/>
          <w:szCs w:val="28"/>
          <w:u w:val="single"/>
          <w:shd w:val="clear" w:color="auto" w:fill="FFFFFF"/>
        </w:rPr>
        <w:t>План работы по развитию сильных сторон и коррекционно-развивающегося воздействия на проблемные стороны развития</w:t>
      </w:r>
    </w:p>
    <w:p w14:paraId="4A769F22" w14:textId="56FF657B" w:rsidR="00EE09E7" w:rsidRDefault="00EE09E7" w:rsidP="00EE09E7">
      <w:pPr>
        <w:spacing w:before="120" w:after="120" w:line="276" w:lineRule="auto"/>
        <w:jc w:val="right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35E6E">
        <w:rPr>
          <w:bCs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8"/>
          <w:szCs w:val="28"/>
          <w:shd w:val="clear" w:color="auto" w:fill="FFFFFF"/>
        </w:rPr>
        <w:t>_</w:t>
      </w:r>
    </w:p>
    <w:p w14:paraId="43C3C84C" w14:textId="69BB77F8" w:rsidR="00EE09E7" w:rsidRDefault="00EE09E7" w:rsidP="00EE09E7">
      <w:pPr>
        <w:spacing w:before="120" w:after="120" w:line="276" w:lineRule="auto"/>
        <w:jc w:val="right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Дата составления __</w:t>
      </w:r>
      <w:r w:rsidR="00235E6E">
        <w:rPr>
          <w:bCs/>
          <w:sz w:val="28"/>
          <w:szCs w:val="28"/>
          <w:shd w:val="clear" w:color="auto" w:fill="FFFFFF"/>
        </w:rPr>
        <w:t>____</w:t>
      </w:r>
      <w:r>
        <w:rPr>
          <w:bCs/>
          <w:sz w:val="28"/>
          <w:szCs w:val="28"/>
          <w:shd w:val="clear" w:color="auto" w:fill="FFFFFF"/>
        </w:rPr>
        <w:t>__________Воспитатель__</w:t>
      </w:r>
      <w:r w:rsidR="00235E6E">
        <w:rPr>
          <w:bCs/>
          <w:sz w:val="28"/>
          <w:szCs w:val="28"/>
          <w:shd w:val="clear" w:color="auto" w:fill="FFFFFF"/>
        </w:rPr>
        <w:t>_____</w:t>
      </w:r>
      <w:r>
        <w:rPr>
          <w:bCs/>
          <w:sz w:val="28"/>
          <w:szCs w:val="28"/>
          <w:shd w:val="clear" w:color="auto" w:fill="FFFFFF"/>
        </w:rPr>
        <w:t xml:space="preserve">_________________________ </w:t>
      </w:r>
    </w:p>
    <w:p w14:paraId="48E7E97F" w14:textId="77777777" w:rsidR="007D1E7D" w:rsidRDefault="007D1E7D">
      <w:pPr>
        <w:suppressAutoHyphens w:val="0"/>
        <w:spacing w:after="160" w:line="259" w:lineRule="auto"/>
        <w:rPr>
          <w:b/>
          <w:sz w:val="28"/>
          <w:szCs w:val="28"/>
        </w:rPr>
      </w:pPr>
    </w:p>
    <w:sectPr w:rsidR="007D1E7D" w:rsidSect="00235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8E"/>
    <w:rsid w:val="00235E6E"/>
    <w:rsid w:val="00514B17"/>
    <w:rsid w:val="007D1E7D"/>
    <w:rsid w:val="008F6D8C"/>
    <w:rsid w:val="00AB2C2A"/>
    <w:rsid w:val="00DF118E"/>
    <w:rsid w:val="00EE09E7"/>
    <w:rsid w:val="00F30DF6"/>
    <w:rsid w:val="00FC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F142"/>
  <w15:chartTrackingRefBased/>
  <w15:docId w15:val="{ECB628B0-AF0D-4BCF-922F-8FFC68DA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D9A"/>
    <w:pPr>
      <w:suppressAutoHyphens/>
      <w:spacing w:after="0" w:line="100" w:lineRule="atLeast"/>
    </w:pPr>
    <w:rPr>
      <w:rFonts w:eastAsia="Calibri" w:cs="Times New Roman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35E6E"/>
    <w:pPr>
      <w:widowControl w:val="0"/>
      <w:suppressAutoHyphens w:val="0"/>
      <w:autoSpaceDE w:val="0"/>
      <w:autoSpaceDN w:val="0"/>
      <w:spacing w:line="240" w:lineRule="auto"/>
      <w:ind w:left="107"/>
    </w:pPr>
    <w:rPr>
      <w:rFonts w:eastAsia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</cp:lastModifiedBy>
  <cp:revision>2</cp:revision>
  <dcterms:created xsi:type="dcterms:W3CDTF">2023-04-13T11:01:00Z</dcterms:created>
  <dcterms:modified xsi:type="dcterms:W3CDTF">2023-04-13T11:01:00Z</dcterms:modified>
</cp:coreProperties>
</file>