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92F0C" w14:textId="77777777" w:rsidR="00052C91" w:rsidRDefault="00052C91" w:rsidP="00052C91">
      <w:pPr>
        <w:spacing w:line="240" w:lineRule="auto"/>
        <w:jc w:val="center"/>
        <w:rPr>
          <w:b/>
          <w:sz w:val="96"/>
          <w:szCs w:val="28"/>
        </w:rPr>
      </w:pPr>
    </w:p>
    <w:p w14:paraId="7E5EBD9E" w14:textId="77777777" w:rsidR="00052C91" w:rsidRDefault="00052C91" w:rsidP="00052C91">
      <w:pPr>
        <w:spacing w:line="240" w:lineRule="auto"/>
        <w:jc w:val="center"/>
        <w:rPr>
          <w:b/>
          <w:sz w:val="96"/>
          <w:szCs w:val="28"/>
        </w:rPr>
      </w:pPr>
    </w:p>
    <w:p w14:paraId="139D4392" w14:textId="77777777" w:rsidR="00052C91" w:rsidRDefault="00052C91" w:rsidP="00052C91">
      <w:pPr>
        <w:spacing w:line="240" w:lineRule="auto"/>
        <w:jc w:val="center"/>
        <w:rPr>
          <w:b/>
          <w:sz w:val="96"/>
          <w:szCs w:val="28"/>
        </w:rPr>
      </w:pPr>
    </w:p>
    <w:p w14:paraId="1336048B" w14:textId="77777777" w:rsidR="00052C91" w:rsidRPr="005A3392" w:rsidRDefault="00052C91" w:rsidP="00052C91">
      <w:pPr>
        <w:spacing w:line="240" w:lineRule="auto"/>
        <w:jc w:val="center"/>
        <w:rPr>
          <w:b/>
          <w:color w:val="0070C0"/>
          <w:sz w:val="96"/>
          <w:szCs w:val="28"/>
        </w:rPr>
      </w:pPr>
      <w:r w:rsidRPr="005A3392">
        <w:rPr>
          <w:b/>
          <w:color w:val="0070C0"/>
          <w:sz w:val="96"/>
          <w:szCs w:val="28"/>
        </w:rPr>
        <w:t>Карта индивидуального развития ребенка</w:t>
      </w:r>
    </w:p>
    <w:p w14:paraId="1A590D6F" w14:textId="77777777" w:rsidR="00052C91" w:rsidRDefault="00052C91" w:rsidP="00052C91">
      <w:pPr>
        <w:spacing w:line="240" w:lineRule="auto"/>
        <w:jc w:val="center"/>
        <w:rPr>
          <w:b/>
          <w:sz w:val="28"/>
          <w:szCs w:val="28"/>
        </w:rPr>
      </w:pPr>
    </w:p>
    <w:p w14:paraId="656512FE" w14:textId="77777777" w:rsidR="00052C91" w:rsidRDefault="00052C91" w:rsidP="00052C91">
      <w:pPr>
        <w:spacing w:line="240" w:lineRule="auto"/>
        <w:jc w:val="center"/>
        <w:rPr>
          <w:b/>
          <w:sz w:val="28"/>
          <w:szCs w:val="28"/>
        </w:rPr>
      </w:pPr>
    </w:p>
    <w:p w14:paraId="719698E6" w14:textId="77777777" w:rsidR="00052C91" w:rsidRDefault="00052C91" w:rsidP="00052C91">
      <w:pPr>
        <w:spacing w:line="240" w:lineRule="auto"/>
        <w:jc w:val="center"/>
        <w:rPr>
          <w:b/>
          <w:sz w:val="28"/>
          <w:szCs w:val="28"/>
        </w:rPr>
      </w:pPr>
    </w:p>
    <w:p w14:paraId="3974AEB5" w14:textId="77777777" w:rsidR="00052C91" w:rsidRDefault="00052C91" w:rsidP="00052C91">
      <w:pPr>
        <w:spacing w:before="240" w:after="240" w:line="360" w:lineRule="auto"/>
        <w:jc w:val="right"/>
        <w:rPr>
          <w:b/>
          <w:sz w:val="28"/>
          <w:szCs w:val="28"/>
        </w:rPr>
      </w:pPr>
      <w:r w:rsidRPr="004029A4">
        <w:rPr>
          <w:b/>
          <w:sz w:val="28"/>
          <w:szCs w:val="28"/>
        </w:rPr>
        <w:t>ФИО ребенка_________________________</w:t>
      </w:r>
      <w:r>
        <w:rPr>
          <w:b/>
          <w:sz w:val="28"/>
          <w:szCs w:val="28"/>
        </w:rPr>
        <w:t>______________________</w:t>
      </w:r>
    </w:p>
    <w:p w14:paraId="4C5F3909" w14:textId="77777777" w:rsidR="00052C91" w:rsidRDefault="00052C91" w:rsidP="00052C91">
      <w:pPr>
        <w:spacing w:before="240" w:after="24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14:paraId="7C1BDB98" w14:textId="77777777" w:rsidR="00052C91" w:rsidRDefault="00052C91" w:rsidP="00052C91">
      <w:pPr>
        <w:spacing w:before="240" w:after="24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14:paraId="53C44171" w14:textId="77777777" w:rsidR="00052C91" w:rsidRPr="004029A4" w:rsidRDefault="00052C91" w:rsidP="00052C91">
      <w:pPr>
        <w:spacing w:line="240" w:lineRule="auto"/>
        <w:jc w:val="center"/>
        <w:rPr>
          <w:b/>
          <w:sz w:val="28"/>
          <w:szCs w:val="28"/>
        </w:rPr>
      </w:pPr>
    </w:p>
    <w:p w14:paraId="2B0F6332" w14:textId="77777777" w:rsidR="00052C91" w:rsidRDefault="00052C91" w:rsidP="00052C91">
      <w:pPr>
        <w:spacing w:line="240" w:lineRule="auto"/>
        <w:jc w:val="right"/>
        <w:rPr>
          <w:b/>
          <w:sz w:val="28"/>
          <w:szCs w:val="28"/>
        </w:rPr>
      </w:pPr>
      <w:r w:rsidRPr="004029A4">
        <w:rPr>
          <w:b/>
          <w:sz w:val="28"/>
          <w:szCs w:val="28"/>
        </w:rPr>
        <w:t>Дата рождения __</w:t>
      </w:r>
      <w:r>
        <w:rPr>
          <w:b/>
          <w:sz w:val="28"/>
          <w:szCs w:val="28"/>
        </w:rPr>
        <w:t>________________</w:t>
      </w:r>
      <w:r w:rsidRPr="004029A4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>_______</w:t>
      </w:r>
      <w:r w:rsidRPr="004029A4">
        <w:rPr>
          <w:b/>
          <w:sz w:val="28"/>
          <w:szCs w:val="28"/>
        </w:rPr>
        <w:t>______</w:t>
      </w:r>
    </w:p>
    <w:p w14:paraId="085D3229" w14:textId="77777777" w:rsidR="00052C91" w:rsidRPr="004029A4" w:rsidRDefault="00052C91" w:rsidP="00052C91">
      <w:pPr>
        <w:spacing w:line="240" w:lineRule="auto"/>
        <w:jc w:val="center"/>
        <w:rPr>
          <w:b/>
          <w:sz w:val="28"/>
          <w:szCs w:val="28"/>
        </w:rPr>
      </w:pPr>
    </w:p>
    <w:p w14:paraId="7A59FCD3" w14:textId="77777777" w:rsidR="00052C91" w:rsidRPr="004029A4" w:rsidRDefault="00052C91" w:rsidP="00052C91">
      <w:pPr>
        <w:spacing w:line="240" w:lineRule="auto"/>
        <w:jc w:val="center"/>
        <w:rPr>
          <w:b/>
          <w:sz w:val="28"/>
          <w:szCs w:val="28"/>
        </w:rPr>
      </w:pPr>
    </w:p>
    <w:p w14:paraId="694511C0" w14:textId="77777777" w:rsidR="00052C91" w:rsidRPr="00052C91" w:rsidRDefault="00052C91" w:rsidP="00052C91">
      <w:pPr>
        <w:spacing w:line="240" w:lineRule="auto"/>
        <w:jc w:val="center"/>
        <w:rPr>
          <w:b/>
          <w:iCs/>
          <w:sz w:val="28"/>
          <w:szCs w:val="28"/>
        </w:rPr>
      </w:pPr>
      <w:r w:rsidRPr="004029A4">
        <w:rPr>
          <w:b/>
          <w:sz w:val="28"/>
          <w:szCs w:val="28"/>
        </w:rPr>
        <w:br w:type="page"/>
      </w:r>
      <w:r w:rsidRPr="00052C91">
        <w:rPr>
          <w:b/>
          <w:sz w:val="28"/>
          <w:szCs w:val="28"/>
        </w:rPr>
        <w:lastRenderedPageBreak/>
        <w:t xml:space="preserve">Результаты освоения </w:t>
      </w:r>
      <w:r w:rsidRPr="00052C91">
        <w:rPr>
          <w:b/>
          <w:iCs/>
          <w:sz w:val="28"/>
          <w:szCs w:val="28"/>
        </w:rPr>
        <w:t>ребенком шестого года жизни</w:t>
      </w:r>
    </w:p>
    <w:p w14:paraId="19C6F08F" w14:textId="77777777" w:rsidR="00052C91" w:rsidRPr="00052C91" w:rsidRDefault="00052C91" w:rsidP="00052C91">
      <w:pPr>
        <w:spacing w:line="240" w:lineRule="auto"/>
        <w:jc w:val="center"/>
        <w:rPr>
          <w:b/>
          <w:iCs/>
          <w:sz w:val="28"/>
          <w:szCs w:val="28"/>
        </w:rPr>
      </w:pPr>
      <w:r w:rsidRPr="00052C91">
        <w:rPr>
          <w:b/>
          <w:iCs/>
          <w:sz w:val="28"/>
          <w:szCs w:val="28"/>
        </w:rPr>
        <w:t xml:space="preserve">Основной образовательной программы дошкольного образования </w:t>
      </w:r>
    </w:p>
    <w:p w14:paraId="00075075" w14:textId="2A19AA54" w:rsidR="00052C91" w:rsidRPr="00052C91" w:rsidRDefault="00052C91" w:rsidP="00052C91">
      <w:pPr>
        <w:spacing w:line="240" w:lineRule="auto"/>
        <w:jc w:val="center"/>
        <w:rPr>
          <w:b/>
          <w:iCs/>
          <w:sz w:val="28"/>
          <w:szCs w:val="28"/>
        </w:rPr>
      </w:pPr>
      <w:r w:rsidRPr="00052C91">
        <w:rPr>
          <w:b/>
          <w:iCs/>
          <w:sz w:val="28"/>
          <w:szCs w:val="28"/>
        </w:rPr>
        <w:t>М</w:t>
      </w:r>
      <w:r w:rsidR="005A3392">
        <w:rPr>
          <w:b/>
          <w:iCs/>
          <w:sz w:val="28"/>
          <w:szCs w:val="28"/>
        </w:rPr>
        <w:t>КДОУ «Детский сад «Березка</w:t>
      </w:r>
      <w:bookmarkStart w:id="0" w:name="_GoBack"/>
      <w:bookmarkEnd w:id="0"/>
      <w:r w:rsidRPr="00052C91">
        <w:rPr>
          <w:b/>
          <w:iCs/>
          <w:sz w:val="28"/>
          <w:szCs w:val="28"/>
        </w:rPr>
        <w:t xml:space="preserve">» </w:t>
      </w:r>
    </w:p>
    <w:p w14:paraId="33A635F4" w14:textId="77777777" w:rsidR="00052C91" w:rsidRPr="00052C91" w:rsidRDefault="00052C91" w:rsidP="00052C91">
      <w:pPr>
        <w:spacing w:line="240" w:lineRule="auto"/>
        <w:jc w:val="both"/>
        <w:rPr>
          <w:b/>
          <w:iCs/>
          <w:sz w:val="28"/>
          <w:szCs w:val="28"/>
        </w:rPr>
      </w:pPr>
    </w:p>
    <w:p w14:paraId="0A7093E2" w14:textId="77777777" w:rsidR="00052C91" w:rsidRPr="00052C91" w:rsidRDefault="00052C91" w:rsidP="00052C91">
      <w:pPr>
        <w:spacing w:line="240" w:lineRule="auto"/>
        <w:jc w:val="both"/>
        <w:rPr>
          <w:iCs/>
          <w:sz w:val="28"/>
          <w:szCs w:val="28"/>
        </w:rPr>
      </w:pPr>
      <w:r w:rsidRPr="00052C91">
        <w:rPr>
          <w:iCs/>
          <w:sz w:val="28"/>
          <w:szCs w:val="28"/>
        </w:rPr>
        <w:t>Дата заполнения на начало года _____________________________</w:t>
      </w:r>
    </w:p>
    <w:p w14:paraId="1BE5F5BC" w14:textId="77777777" w:rsidR="00052C91" w:rsidRPr="00052C91" w:rsidRDefault="00052C91" w:rsidP="00052C91">
      <w:pPr>
        <w:spacing w:line="240" w:lineRule="auto"/>
        <w:jc w:val="both"/>
        <w:rPr>
          <w:iCs/>
          <w:sz w:val="28"/>
          <w:szCs w:val="28"/>
        </w:rPr>
      </w:pPr>
      <w:r w:rsidRPr="00052C91">
        <w:rPr>
          <w:iCs/>
          <w:sz w:val="28"/>
          <w:szCs w:val="28"/>
        </w:rPr>
        <w:t xml:space="preserve">                                на конец года______________________________</w:t>
      </w:r>
    </w:p>
    <w:p w14:paraId="6010DC5A" w14:textId="77777777" w:rsidR="00052C91" w:rsidRPr="00052C91" w:rsidRDefault="00052C91" w:rsidP="00052C91">
      <w:pPr>
        <w:spacing w:line="240" w:lineRule="auto"/>
        <w:jc w:val="both"/>
        <w:rPr>
          <w:sz w:val="28"/>
          <w:szCs w:val="28"/>
        </w:rPr>
      </w:pPr>
    </w:p>
    <w:tbl>
      <w:tblPr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  <w:gridCol w:w="991"/>
        <w:gridCol w:w="992"/>
        <w:gridCol w:w="10"/>
      </w:tblGrid>
      <w:tr w:rsidR="00052C91" w:rsidRPr="00052C91" w14:paraId="5D39EE94" w14:textId="77777777" w:rsidTr="00100C27">
        <w:trPr>
          <w:gridAfter w:val="1"/>
          <w:wAfter w:w="10" w:type="dxa"/>
          <w:trHeight w:val="459"/>
        </w:trPr>
        <w:tc>
          <w:tcPr>
            <w:tcW w:w="8754" w:type="dxa"/>
            <w:shd w:val="clear" w:color="auto" w:fill="auto"/>
            <w:vAlign w:val="center"/>
          </w:tcPr>
          <w:p w14:paraId="01E2453C" w14:textId="77777777" w:rsidR="00052C91" w:rsidRPr="00052C91" w:rsidRDefault="00052C91" w:rsidP="00052C91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052C91">
              <w:rPr>
                <w:b/>
                <w:kern w:val="0"/>
                <w:lang w:eastAsia="en-US" w:bidi="ar-SA"/>
              </w:rPr>
              <w:t>Показатели развития</w:t>
            </w:r>
          </w:p>
        </w:tc>
        <w:tc>
          <w:tcPr>
            <w:tcW w:w="991" w:type="dxa"/>
            <w:shd w:val="clear" w:color="auto" w:fill="auto"/>
          </w:tcPr>
          <w:p w14:paraId="6086CEC9" w14:textId="77777777" w:rsidR="00052C91" w:rsidRPr="00052C91" w:rsidRDefault="00052C91" w:rsidP="00052C91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052C91">
              <w:rPr>
                <w:b/>
                <w:kern w:val="0"/>
                <w:sz w:val="22"/>
                <w:szCs w:val="22"/>
                <w:lang w:eastAsia="en-US" w:bidi="ar-SA"/>
              </w:rPr>
              <w:t>На начало года</w:t>
            </w:r>
          </w:p>
        </w:tc>
        <w:tc>
          <w:tcPr>
            <w:tcW w:w="992" w:type="dxa"/>
            <w:shd w:val="clear" w:color="auto" w:fill="auto"/>
          </w:tcPr>
          <w:p w14:paraId="2EB7D382" w14:textId="77777777" w:rsidR="00052C91" w:rsidRPr="00052C91" w:rsidRDefault="00052C91" w:rsidP="00052C91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052C91">
              <w:rPr>
                <w:b/>
                <w:kern w:val="0"/>
                <w:sz w:val="22"/>
                <w:szCs w:val="22"/>
                <w:lang w:eastAsia="en-US" w:bidi="ar-SA"/>
              </w:rPr>
              <w:t>На конец года</w:t>
            </w:r>
          </w:p>
        </w:tc>
      </w:tr>
      <w:tr w:rsidR="00052C91" w:rsidRPr="00052C91" w14:paraId="33A08EE7" w14:textId="77777777" w:rsidTr="00100C27">
        <w:trPr>
          <w:trHeight w:val="258"/>
        </w:trPr>
        <w:tc>
          <w:tcPr>
            <w:tcW w:w="10747" w:type="dxa"/>
            <w:gridSpan w:val="4"/>
            <w:shd w:val="clear" w:color="auto" w:fill="auto"/>
            <w:vAlign w:val="center"/>
          </w:tcPr>
          <w:p w14:paraId="12828121" w14:textId="77777777" w:rsidR="00052C91" w:rsidRPr="00052C91" w:rsidRDefault="00052C91" w:rsidP="00052C91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052C91">
              <w:rPr>
                <w:b/>
                <w:i/>
                <w:kern w:val="0"/>
                <w:lang w:eastAsia="en-US" w:bidi="ar-SA"/>
              </w:rPr>
              <w:t>Социально – коммуникативное развитие</w:t>
            </w:r>
          </w:p>
        </w:tc>
      </w:tr>
    </w:tbl>
    <w:p w14:paraId="31970B6F" w14:textId="77777777" w:rsidR="00052C91" w:rsidRPr="00052C91" w:rsidRDefault="00052C91" w:rsidP="00052C91">
      <w:pPr>
        <w:rPr>
          <w:vanish/>
        </w:rPr>
      </w:pPr>
    </w:p>
    <w:tbl>
      <w:tblPr>
        <w:tblW w:w="107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992"/>
        <w:gridCol w:w="992"/>
        <w:gridCol w:w="10"/>
      </w:tblGrid>
      <w:tr w:rsidR="00052C91" w:rsidRPr="00052C91" w14:paraId="5EF583B7" w14:textId="77777777" w:rsidTr="00100C27">
        <w:trPr>
          <w:gridAfter w:val="1"/>
          <w:wAfter w:w="10" w:type="dxa"/>
          <w:trHeight w:val="781"/>
        </w:trPr>
        <w:tc>
          <w:tcPr>
            <w:tcW w:w="8789" w:type="dxa"/>
            <w:shd w:val="clear" w:color="auto" w:fill="auto"/>
          </w:tcPr>
          <w:p w14:paraId="0A9E8129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В конфликтных ситуациях (например, в игре) ищет приемлемые способы разрешения спора («Тебе один самолёт и мне один. Договорились?»  или «Хорошо, сначала ты, а потом – я»)</w:t>
            </w:r>
          </w:p>
        </w:tc>
        <w:tc>
          <w:tcPr>
            <w:tcW w:w="992" w:type="dxa"/>
            <w:shd w:val="clear" w:color="auto" w:fill="auto"/>
          </w:tcPr>
          <w:p w14:paraId="7DCDC195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59885A1A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6B791F12" w14:textId="77777777" w:rsidTr="00100C27">
        <w:trPr>
          <w:gridAfter w:val="1"/>
          <w:wAfter w:w="10" w:type="dxa"/>
        </w:trPr>
        <w:tc>
          <w:tcPr>
            <w:tcW w:w="8789" w:type="dxa"/>
            <w:shd w:val="clear" w:color="auto" w:fill="auto"/>
          </w:tcPr>
          <w:p w14:paraId="0BCAEF61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Проявляет доброжелательность в общении со сверстниками, уважение к взрослым</w:t>
            </w:r>
          </w:p>
        </w:tc>
        <w:tc>
          <w:tcPr>
            <w:tcW w:w="992" w:type="dxa"/>
            <w:shd w:val="clear" w:color="auto" w:fill="auto"/>
          </w:tcPr>
          <w:p w14:paraId="034E254C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67F98BE8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436D05BE" w14:textId="77777777" w:rsidTr="00100C27">
        <w:trPr>
          <w:gridAfter w:val="1"/>
          <w:wAfter w:w="10" w:type="dxa"/>
        </w:trPr>
        <w:tc>
          <w:tcPr>
            <w:tcW w:w="8789" w:type="dxa"/>
            <w:shd w:val="clear" w:color="auto" w:fill="auto"/>
          </w:tcPr>
          <w:p w14:paraId="20A9D394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Способен к установлению устойчивых контактов со сверстниками (имеет друзей)</w:t>
            </w:r>
          </w:p>
        </w:tc>
        <w:tc>
          <w:tcPr>
            <w:tcW w:w="992" w:type="dxa"/>
            <w:shd w:val="clear" w:color="auto" w:fill="auto"/>
          </w:tcPr>
          <w:p w14:paraId="2E2686BF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170C06C9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0EDFB337" w14:textId="77777777" w:rsidTr="00100C27">
        <w:trPr>
          <w:gridAfter w:val="1"/>
          <w:wAfter w:w="10" w:type="dxa"/>
        </w:trPr>
        <w:tc>
          <w:tcPr>
            <w:tcW w:w="8789" w:type="dxa"/>
            <w:shd w:val="clear" w:color="auto" w:fill="auto"/>
          </w:tcPr>
          <w:p w14:paraId="488210C1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Умеет попросить о помощи и заявить, о своих потребностях в приемлемой форме, может отстаивать свою позицию в совместной деятельности</w:t>
            </w:r>
          </w:p>
        </w:tc>
        <w:tc>
          <w:tcPr>
            <w:tcW w:w="992" w:type="dxa"/>
            <w:shd w:val="clear" w:color="auto" w:fill="auto"/>
          </w:tcPr>
          <w:p w14:paraId="40C9A7EF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133C6447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0491124C" w14:textId="77777777" w:rsidTr="00100C27">
        <w:trPr>
          <w:gridAfter w:val="1"/>
          <w:wAfter w:w="10" w:type="dxa"/>
        </w:trPr>
        <w:tc>
          <w:tcPr>
            <w:tcW w:w="8789" w:type="dxa"/>
            <w:shd w:val="clear" w:color="auto" w:fill="auto"/>
          </w:tcPr>
          <w:p w14:paraId="36EAFA08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Проявляет готовность посочувствовать, пожалеть, утешить, когда сверстник чем – то расстроен, огорчён; помочь ему, поделиться с ним (игрушками, карандашами и др.)</w:t>
            </w:r>
          </w:p>
        </w:tc>
        <w:tc>
          <w:tcPr>
            <w:tcW w:w="992" w:type="dxa"/>
            <w:shd w:val="clear" w:color="auto" w:fill="auto"/>
          </w:tcPr>
          <w:p w14:paraId="6F86CF75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21D1B171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0AED8821" w14:textId="77777777" w:rsidTr="00100C27">
        <w:trPr>
          <w:gridAfter w:val="1"/>
          <w:wAfter w:w="10" w:type="dxa"/>
        </w:trPr>
        <w:tc>
          <w:tcPr>
            <w:tcW w:w="8789" w:type="dxa"/>
            <w:shd w:val="clear" w:color="auto" w:fill="auto"/>
          </w:tcPr>
          <w:p w14:paraId="4C77A3B5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Способен следовать установленным нормам, правилам, данному слову, общей договорённости</w:t>
            </w:r>
          </w:p>
        </w:tc>
        <w:tc>
          <w:tcPr>
            <w:tcW w:w="992" w:type="dxa"/>
            <w:shd w:val="clear" w:color="auto" w:fill="auto"/>
          </w:tcPr>
          <w:p w14:paraId="24D03624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62B9BF52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5E9AD285" w14:textId="77777777" w:rsidTr="00100C27">
        <w:trPr>
          <w:gridAfter w:val="1"/>
          <w:wAfter w:w="10" w:type="dxa"/>
          <w:trHeight w:val="615"/>
        </w:trPr>
        <w:tc>
          <w:tcPr>
            <w:tcW w:w="8789" w:type="dxa"/>
            <w:shd w:val="clear" w:color="auto" w:fill="auto"/>
          </w:tcPr>
          <w:p w14:paraId="558C1D93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Высказывает правильную оценку поступков героев литературных произведений, имеет чёткие представления о том, что такое «хорошо» и что такое «плохо»</w:t>
            </w:r>
          </w:p>
        </w:tc>
        <w:tc>
          <w:tcPr>
            <w:tcW w:w="992" w:type="dxa"/>
            <w:shd w:val="clear" w:color="auto" w:fill="auto"/>
          </w:tcPr>
          <w:p w14:paraId="7B576418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62A7E8CC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6B421B81" w14:textId="77777777" w:rsidTr="00100C27">
        <w:trPr>
          <w:gridAfter w:val="1"/>
          <w:wAfter w:w="10" w:type="dxa"/>
          <w:trHeight w:val="492"/>
        </w:trPr>
        <w:tc>
          <w:tcPr>
            <w:tcW w:w="8789" w:type="dxa"/>
            <w:shd w:val="clear" w:color="auto" w:fill="auto"/>
          </w:tcPr>
          <w:p w14:paraId="748B0E2E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Знает, кому можно (полиция, врачи) сообщать сведения о себе (имя, адрес, телефон и пр.), а кому – нельзя (незнакомые и малознакомые люди, даже если они «добрые и хорошие»)</w:t>
            </w:r>
          </w:p>
        </w:tc>
        <w:tc>
          <w:tcPr>
            <w:tcW w:w="992" w:type="dxa"/>
            <w:shd w:val="clear" w:color="auto" w:fill="auto"/>
          </w:tcPr>
          <w:p w14:paraId="15AC010F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02B16A27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4C8B751A" w14:textId="77777777" w:rsidTr="00100C27">
        <w:trPr>
          <w:gridAfter w:val="1"/>
          <w:wAfter w:w="10" w:type="dxa"/>
          <w:trHeight w:val="701"/>
        </w:trPr>
        <w:tc>
          <w:tcPr>
            <w:tcW w:w="8789" w:type="dxa"/>
            <w:shd w:val="clear" w:color="auto" w:fill="auto"/>
          </w:tcPr>
          <w:p w14:paraId="62260CB0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 xml:space="preserve">Проявляет настойчивость, терпение, умение преодолевать трудности (выполняет поручение, ищет решение задачи, способ как лучше собрать модель, </w:t>
            </w:r>
            <w:proofErr w:type="spellStart"/>
            <w:r w:rsidRPr="00100C27">
              <w:rPr>
                <w:kern w:val="0"/>
                <w:sz w:val="22"/>
                <w:szCs w:val="22"/>
                <w:lang w:eastAsia="en-US" w:bidi="ar-SA"/>
              </w:rPr>
              <w:t>пазл</w:t>
            </w:r>
            <w:proofErr w:type="spellEnd"/>
            <w:r w:rsidRPr="00100C27">
              <w:rPr>
                <w:kern w:val="0"/>
                <w:sz w:val="22"/>
                <w:szCs w:val="22"/>
                <w:lang w:eastAsia="en-US" w:bidi="ar-SA"/>
              </w:rPr>
              <w:t>, раскрасить рисунок и др.)</w:t>
            </w:r>
          </w:p>
        </w:tc>
        <w:tc>
          <w:tcPr>
            <w:tcW w:w="992" w:type="dxa"/>
            <w:shd w:val="clear" w:color="auto" w:fill="auto"/>
          </w:tcPr>
          <w:p w14:paraId="68C1B133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69B7D5A1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0C7A1137" w14:textId="77777777" w:rsidTr="00100C27">
        <w:trPr>
          <w:gridAfter w:val="1"/>
          <w:wAfter w:w="10" w:type="dxa"/>
          <w:trHeight w:val="150"/>
        </w:trPr>
        <w:tc>
          <w:tcPr>
            <w:tcW w:w="8789" w:type="dxa"/>
            <w:shd w:val="clear" w:color="auto" w:fill="auto"/>
          </w:tcPr>
          <w:p w14:paraId="1D184AB4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С удовольствием выполняет задания и поручения взрослых (помогает поливать и убирать участок, расчищать дорожки от снега, приводить в порядок игрушки и книги и др.)</w:t>
            </w:r>
          </w:p>
        </w:tc>
        <w:tc>
          <w:tcPr>
            <w:tcW w:w="992" w:type="dxa"/>
            <w:shd w:val="clear" w:color="auto" w:fill="auto"/>
          </w:tcPr>
          <w:p w14:paraId="47F69037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590769FE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4FC6DEB4" w14:textId="77777777" w:rsidTr="00100C27">
        <w:trPr>
          <w:gridAfter w:val="1"/>
          <w:wAfter w:w="10" w:type="dxa"/>
          <w:trHeight w:val="457"/>
        </w:trPr>
        <w:tc>
          <w:tcPr>
            <w:tcW w:w="8789" w:type="dxa"/>
            <w:shd w:val="clear" w:color="auto" w:fill="auto"/>
          </w:tcPr>
          <w:p w14:paraId="41F31996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Сюжеты игр многообразны, затрагивают не только бытовую, но и общественную тематику.</w:t>
            </w:r>
          </w:p>
        </w:tc>
        <w:tc>
          <w:tcPr>
            <w:tcW w:w="992" w:type="dxa"/>
            <w:shd w:val="clear" w:color="auto" w:fill="auto"/>
          </w:tcPr>
          <w:p w14:paraId="26296895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1D9DF4D9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31CCE001" w14:textId="77777777" w:rsidTr="00100C27">
        <w:trPr>
          <w:gridAfter w:val="1"/>
          <w:wAfter w:w="10" w:type="dxa"/>
          <w:trHeight w:val="514"/>
        </w:trPr>
        <w:tc>
          <w:tcPr>
            <w:tcW w:w="8789" w:type="dxa"/>
            <w:shd w:val="clear" w:color="auto" w:fill="auto"/>
          </w:tcPr>
          <w:p w14:paraId="1B5A903C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Планирует игру, договаривается в общих чертах о её ходе с партнёрами, соотнося индивидуальные желания с содержанием общей игры и взятой на себя ролью</w:t>
            </w:r>
          </w:p>
        </w:tc>
        <w:tc>
          <w:tcPr>
            <w:tcW w:w="992" w:type="dxa"/>
            <w:shd w:val="clear" w:color="auto" w:fill="auto"/>
          </w:tcPr>
          <w:p w14:paraId="7C5C1666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73D447A1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1B5E03D8" w14:textId="77777777" w:rsidTr="00100C27">
        <w:trPr>
          <w:gridAfter w:val="1"/>
          <w:wAfter w:w="10" w:type="dxa"/>
          <w:trHeight w:val="468"/>
        </w:trPr>
        <w:tc>
          <w:tcPr>
            <w:tcW w:w="8789" w:type="dxa"/>
            <w:shd w:val="clear" w:color="auto" w:fill="auto"/>
          </w:tcPr>
          <w:p w14:paraId="1BBA4B3A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Выстраивает последовательный сюжет, легко вносит изменения в него по ситуации (новый игрок, новая проблемная ситуация)</w:t>
            </w:r>
          </w:p>
        </w:tc>
        <w:tc>
          <w:tcPr>
            <w:tcW w:w="992" w:type="dxa"/>
            <w:shd w:val="clear" w:color="auto" w:fill="auto"/>
          </w:tcPr>
          <w:p w14:paraId="54E4A0C6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61F8A851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78C506AA" w14:textId="77777777" w:rsidTr="00100C27">
        <w:trPr>
          <w:gridAfter w:val="1"/>
          <w:wAfter w:w="10" w:type="dxa"/>
          <w:trHeight w:val="614"/>
        </w:trPr>
        <w:tc>
          <w:tcPr>
            <w:tcW w:w="8789" w:type="dxa"/>
            <w:shd w:val="clear" w:color="auto" w:fill="auto"/>
          </w:tcPr>
          <w:p w14:paraId="00C635D6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Знает и выполняет правила поведения в природе и в быту, умеет объяснить необходимость их выполнения («Воду нужно экономить, потому, что…», «Мусор нельзя оставлять в лесу, потому что…»)</w:t>
            </w:r>
          </w:p>
        </w:tc>
        <w:tc>
          <w:tcPr>
            <w:tcW w:w="992" w:type="dxa"/>
            <w:shd w:val="clear" w:color="auto" w:fill="auto"/>
          </w:tcPr>
          <w:p w14:paraId="4F0C0757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1B828214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307D1DA3" w14:textId="77777777" w:rsidTr="00100C27">
        <w:trPr>
          <w:gridAfter w:val="1"/>
          <w:wAfter w:w="10" w:type="dxa"/>
          <w:trHeight w:val="554"/>
        </w:trPr>
        <w:tc>
          <w:tcPr>
            <w:tcW w:w="8789" w:type="dxa"/>
            <w:shd w:val="clear" w:color="auto" w:fill="auto"/>
          </w:tcPr>
          <w:p w14:paraId="399D99F3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Ориентируется в транспортных средствах своей местности, знает основные правила поведения на улице и в общественном транспорт</w:t>
            </w:r>
          </w:p>
        </w:tc>
        <w:tc>
          <w:tcPr>
            <w:tcW w:w="992" w:type="dxa"/>
            <w:shd w:val="clear" w:color="auto" w:fill="auto"/>
          </w:tcPr>
          <w:p w14:paraId="6E27D238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08B8B179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54823CB4" w14:textId="77777777" w:rsidTr="00100C27">
        <w:trPr>
          <w:gridAfter w:val="1"/>
          <w:wAfter w:w="10" w:type="dxa"/>
          <w:trHeight w:val="987"/>
        </w:trPr>
        <w:tc>
          <w:tcPr>
            <w:tcW w:w="8789" w:type="dxa"/>
            <w:shd w:val="clear" w:color="auto" w:fill="auto"/>
          </w:tcPr>
          <w:p w14:paraId="4AE6D646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Знает некоторые дорожные знаки, обозначение пешеходного перехода («зебра») и правила дорожного движения, следует им на специально оборудованной площадке (автогородке) при передвижении на детском автомобиле, велосипеде.   Знает, как правильно обходить стоящий и едущий транспорт (автобусы, трамваи)</w:t>
            </w:r>
          </w:p>
        </w:tc>
        <w:tc>
          <w:tcPr>
            <w:tcW w:w="992" w:type="dxa"/>
            <w:shd w:val="clear" w:color="auto" w:fill="auto"/>
          </w:tcPr>
          <w:p w14:paraId="14B71007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4DEE92CA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26808B34" w14:textId="77777777" w:rsidTr="00100C27">
        <w:trPr>
          <w:trHeight w:val="272"/>
        </w:trPr>
        <w:tc>
          <w:tcPr>
            <w:tcW w:w="10783" w:type="dxa"/>
            <w:gridSpan w:val="4"/>
            <w:shd w:val="clear" w:color="auto" w:fill="auto"/>
          </w:tcPr>
          <w:p w14:paraId="235F9FC2" w14:textId="77777777" w:rsidR="00052C91" w:rsidRPr="00052C91" w:rsidRDefault="00052C91" w:rsidP="00052C91">
            <w:pPr>
              <w:suppressAutoHyphens w:val="0"/>
              <w:spacing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  <w:r w:rsidRPr="00052C91">
              <w:rPr>
                <w:b/>
                <w:i/>
                <w:kern w:val="0"/>
                <w:lang w:eastAsia="en-US" w:bidi="ar-SA"/>
              </w:rPr>
              <w:t>Познавательное развитие</w:t>
            </w:r>
          </w:p>
        </w:tc>
      </w:tr>
      <w:tr w:rsidR="00052C91" w:rsidRPr="00052C91" w14:paraId="05B786FA" w14:textId="77777777" w:rsidTr="00100C27">
        <w:trPr>
          <w:gridAfter w:val="1"/>
          <w:wAfter w:w="10" w:type="dxa"/>
          <w:trHeight w:val="1045"/>
        </w:trPr>
        <w:tc>
          <w:tcPr>
            <w:tcW w:w="8789" w:type="dxa"/>
            <w:shd w:val="clear" w:color="auto" w:fill="auto"/>
          </w:tcPr>
          <w:p w14:paraId="2C69066F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Может провести целостно – расчленённый анализ объектов (целое – части – детали); изменяет пространственное расположение частей сложной фигуры (осуществляя от четырёх до восьми преобразований: приставить, убрать, поменять местами, изменить ракурс нужной фигурки) для получения нового целостного объекта</w:t>
            </w:r>
          </w:p>
        </w:tc>
        <w:tc>
          <w:tcPr>
            <w:tcW w:w="992" w:type="dxa"/>
            <w:shd w:val="clear" w:color="auto" w:fill="auto"/>
          </w:tcPr>
          <w:p w14:paraId="5428A12C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35BBEE73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1C2893AF" w14:textId="77777777" w:rsidTr="00100C27">
        <w:trPr>
          <w:gridAfter w:val="1"/>
          <w:wAfter w:w="10" w:type="dxa"/>
          <w:trHeight w:val="656"/>
        </w:trPr>
        <w:tc>
          <w:tcPr>
            <w:tcW w:w="8789" w:type="dxa"/>
            <w:shd w:val="clear" w:color="auto" w:fill="auto"/>
          </w:tcPr>
          <w:p w14:paraId="6CC1C616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Проявляет любознательность, стремится к освоению нового (информации, игр, способов действия с различными предметами)</w:t>
            </w:r>
          </w:p>
        </w:tc>
        <w:tc>
          <w:tcPr>
            <w:tcW w:w="992" w:type="dxa"/>
            <w:shd w:val="clear" w:color="auto" w:fill="auto"/>
          </w:tcPr>
          <w:p w14:paraId="60D92CB5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0694F931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721B7E3B" w14:textId="77777777" w:rsidTr="00100C27">
        <w:trPr>
          <w:gridAfter w:val="1"/>
          <w:wAfter w:w="10" w:type="dxa"/>
          <w:trHeight w:val="990"/>
        </w:trPr>
        <w:tc>
          <w:tcPr>
            <w:tcW w:w="8789" w:type="dxa"/>
            <w:shd w:val="clear" w:color="auto" w:fill="auto"/>
          </w:tcPr>
          <w:p w14:paraId="5BB673F8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lastRenderedPageBreak/>
              <w:t>Выстраивает предположения и самостоятельно ищет ответы на свои вопросы с помощью пробующих действий поискового характера, обобщает полученные результаты, использует результаты опытов для объяснения различных явлений (например, лужи на участке образуются там, где есть глина)</w:t>
            </w:r>
          </w:p>
        </w:tc>
        <w:tc>
          <w:tcPr>
            <w:tcW w:w="992" w:type="dxa"/>
            <w:shd w:val="clear" w:color="auto" w:fill="auto"/>
          </w:tcPr>
          <w:p w14:paraId="018BD14E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6BE95980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11997FD6" w14:textId="77777777" w:rsidTr="00100C27">
        <w:trPr>
          <w:gridAfter w:val="1"/>
          <w:wAfter w:w="10" w:type="dxa"/>
          <w:trHeight w:val="439"/>
        </w:trPr>
        <w:tc>
          <w:tcPr>
            <w:tcW w:w="8789" w:type="dxa"/>
            <w:shd w:val="clear" w:color="auto" w:fill="auto"/>
          </w:tcPr>
          <w:p w14:paraId="23C6970B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Объединяет предметы на основе общих признаков и обозначает их обобщающим понятием (одежда, мебель, посуда и др.)</w:t>
            </w:r>
          </w:p>
        </w:tc>
        <w:tc>
          <w:tcPr>
            <w:tcW w:w="992" w:type="dxa"/>
            <w:shd w:val="clear" w:color="auto" w:fill="auto"/>
          </w:tcPr>
          <w:p w14:paraId="149D5358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72932258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315E07E8" w14:textId="77777777" w:rsidTr="00100C27">
        <w:trPr>
          <w:gridAfter w:val="1"/>
          <w:wAfter w:w="10" w:type="dxa"/>
          <w:trHeight w:val="875"/>
        </w:trPr>
        <w:tc>
          <w:tcPr>
            <w:tcW w:w="8789" w:type="dxa"/>
            <w:shd w:val="clear" w:color="auto" w:fill="auto"/>
          </w:tcPr>
          <w:p w14:paraId="48C9DD94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Владеет логическими операциями – анализирует, выделяет свойства, сравнивает, устанавливает соответствие (анализирует образцы, сравнивает музыкальные произведения, прогнозирует возможные действия героев книг, фильмов, варианты их завершения, а также свои действия по отношению к природе и др.)</w:t>
            </w:r>
          </w:p>
        </w:tc>
        <w:tc>
          <w:tcPr>
            <w:tcW w:w="992" w:type="dxa"/>
            <w:shd w:val="clear" w:color="auto" w:fill="auto"/>
          </w:tcPr>
          <w:p w14:paraId="03465062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3B867C5E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06FEA51E" w14:textId="77777777" w:rsidTr="00100C27">
        <w:trPr>
          <w:gridAfter w:val="1"/>
          <w:wAfter w:w="10" w:type="dxa"/>
          <w:trHeight w:val="440"/>
        </w:trPr>
        <w:tc>
          <w:tcPr>
            <w:tcW w:w="8789" w:type="dxa"/>
            <w:shd w:val="clear" w:color="auto" w:fill="auto"/>
          </w:tcPr>
          <w:p w14:paraId="7F620D05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При конструировании применяет разные средства для достижения результата (схемы, модели, рисунки, образцы и др.)</w:t>
            </w:r>
          </w:p>
        </w:tc>
        <w:tc>
          <w:tcPr>
            <w:tcW w:w="992" w:type="dxa"/>
            <w:shd w:val="clear" w:color="auto" w:fill="auto"/>
          </w:tcPr>
          <w:p w14:paraId="6F9A6C6E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123E9C4B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7941C9EE" w14:textId="77777777" w:rsidTr="00100C27">
        <w:trPr>
          <w:gridAfter w:val="1"/>
          <w:wAfter w:w="10" w:type="dxa"/>
          <w:trHeight w:val="677"/>
        </w:trPr>
        <w:tc>
          <w:tcPr>
            <w:tcW w:w="8789" w:type="dxa"/>
            <w:shd w:val="clear" w:color="auto" w:fill="auto"/>
          </w:tcPr>
          <w:p w14:paraId="72112864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Пользуется обобщёнными способами конструирования (комбинаторика, изменение пространственного положения, дополнение и убирание лишнего для получения новой целостности), создаёт постройки по условиям, задаваемым взрослым</w:t>
            </w:r>
          </w:p>
        </w:tc>
        <w:tc>
          <w:tcPr>
            <w:tcW w:w="992" w:type="dxa"/>
            <w:shd w:val="clear" w:color="auto" w:fill="auto"/>
          </w:tcPr>
          <w:p w14:paraId="174782E3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2D74EA00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6B0C82DF" w14:textId="77777777" w:rsidTr="00100C27">
        <w:trPr>
          <w:gridAfter w:val="1"/>
          <w:wAfter w:w="10" w:type="dxa"/>
          <w:trHeight w:val="494"/>
        </w:trPr>
        <w:tc>
          <w:tcPr>
            <w:tcW w:w="8789" w:type="dxa"/>
            <w:shd w:val="clear" w:color="auto" w:fill="auto"/>
          </w:tcPr>
          <w:p w14:paraId="6BEC97AF" w14:textId="77777777" w:rsidR="00052C91" w:rsidRPr="00100C27" w:rsidRDefault="00052C91" w:rsidP="00052C91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Определяет положение того или иного предмета не только по отношению к себе, но и к другим предметам</w:t>
            </w:r>
          </w:p>
        </w:tc>
        <w:tc>
          <w:tcPr>
            <w:tcW w:w="992" w:type="dxa"/>
            <w:shd w:val="clear" w:color="auto" w:fill="auto"/>
          </w:tcPr>
          <w:p w14:paraId="6E8407E3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5A2F7E48" w14:textId="77777777" w:rsidR="00052C91" w:rsidRPr="00052C91" w:rsidRDefault="00052C91" w:rsidP="00052C91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20A0932C" w14:textId="77777777" w:rsidTr="00100C27">
        <w:trPr>
          <w:gridAfter w:val="1"/>
          <w:wAfter w:w="10" w:type="dxa"/>
          <w:trHeight w:val="1284"/>
        </w:trPr>
        <w:tc>
          <w:tcPr>
            <w:tcW w:w="8789" w:type="dxa"/>
            <w:shd w:val="clear" w:color="auto" w:fill="auto"/>
          </w:tcPr>
          <w:p w14:paraId="5A05825F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Имеет элементарные представления о сохранении количества предметов: количество не зависит от их величины, расстояния между ними, пространственного расположения и направления счёта (например, понимает: изменение расстояния между предметами, расположенными в два ряда, один из которых раздвинули и сделали длиннее, не может изменить их количество)</w:t>
            </w:r>
          </w:p>
        </w:tc>
        <w:tc>
          <w:tcPr>
            <w:tcW w:w="992" w:type="dxa"/>
            <w:shd w:val="clear" w:color="auto" w:fill="auto"/>
          </w:tcPr>
          <w:p w14:paraId="20675CF1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386548A4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03931AFD" w14:textId="77777777" w:rsidTr="00100C27">
        <w:trPr>
          <w:gridAfter w:val="1"/>
          <w:wAfter w:w="10" w:type="dxa"/>
          <w:trHeight w:val="498"/>
        </w:trPr>
        <w:tc>
          <w:tcPr>
            <w:tcW w:w="8789" w:type="dxa"/>
            <w:shd w:val="clear" w:color="auto" w:fill="auto"/>
          </w:tcPr>
          <w:p w14:paraId="4B3ABF6C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 xml:space="preserve">Имеет представление об отношении целого и части; умеет создавать целое из частей (собирает </w:t>
            </w:r>
            <w:proofErr w:type="spellStart"/>
            <w:r w:rsidRPr="00100C27">
              <w:rPr>
                <w:kern w:val="0"/>
                <w:sz w:val="22"/>
                <w:szCs w:val="22"/>
                <w:lang w:eastAsia="en-US" w:bidi="ar-SA"/>
              </w:rPr>
              <w:t>пазлы</w:t>
            </w:r>
            <w:proofErr w:type="spellEnd"/>
            <w:r w:rsidRPr="00100C27">
              <w:rPr>
                <w:kern w:val="0"/>
                <w:sz w:val="22"/>
                <w:szCs w:val="22"/>
                <w:lang w:eastAsia="en-US" w:bidi="ar-SA"/>
              </w:rPr>
              <w:t xml:space="preserve"> из 20 – 30 частей и более)</w:t>
            </w:r>
          </w:p>
        </w:tc>
        <w:tc>
          <w:tcPr>
            <w:tcW w:w="992" w:type="dxa"/>
            <w:shd w:val="clear" w:color="auto" w:fill="auto"/>
          </w:tcPr>
          <w:p w14:paraId="27CE742B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364B589C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7D6B16C7" w14:textId="77777777" w:rsidTr="00100C27">
        <w:trPr>
          <w:gridAfter w:val="1"/>
          <w:wAfter w:w="10" w:type="dxa"/>
          <w:trHeight w:val="663"/>
        </w:trPr>
        <w:tc>
          <w:tcPr>
            <w:tcW w:w="8789" w:type="dxa"/>
            <w:shd w:val="clear" w:color="auto" w:fill="auto"/>
          </w:tcPr>
          <w:p w14:paraId="3D7F05DF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Реализует целенаправленное экспериментирование познавательного характера (например, пробует, какая из 2 – 3 машинок проедет дальше; какой из «голубей» (самолётиков) пролетит выше; какой из мячей прыгает выше и т. п.</w:t>
            </w:r>
          </w:p>
        </w:tc>
        <w:tc>
          <w:tcPr>
            <w:tcW w:w="992" w:type="dxa"/>
            <w:shd w:val="clear" w:color="auto" w:fill="auto"/>
          </w:tcPr>
          <w:p w14:paraId="4D110B10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21E2307E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6AD5344A" w14:textId="77777777" w:rsidTr="00100C27">
        <w:trPr>
          <w:gridAfter w:val="1"/>
          <w:wAfter w:w="10" w:type="dxa"/>
          <w:trHeight w:val="288"/>
        </w:trPr>
        <w:tc>
          <w:tcPr>
            <w:tcW w:w="8789" w:type="dxa"/>
            <w:shd w:val="clear" w:color="auto" w:fill="auto"/>
          </w:tcPr>
          <w:p w14:paraId="1055DBAA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Знает свои имя и фамилию, возраст, как зовут родителей, адрес, телефон</w:t>
            </w:r>
          </w:p>
        </w:tc>
        <w:tc>
          <w:tcPr>
            <w:tcW w:w="992" w:type="dxa"/>
            <w:shd w:val="clear" w:color="auto" w:fill="auto"/>
          </w:tcPr>
          <w:p w14:paraId="48D8B68A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3CDFA54C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72F11E5D" w14:textId="77777777" w:rsidTr="00100C27">
        <w:trPr>
          <w:gridAfter w:val="1"/>
          <w:wAfter w:w="10" w:type="dxa"/>
          <w:trHeight w:val="370"/>
        </w:trPr>
        <w:tc>
          <w:tcPr>
            <w:tcW w:w="8789" w:type="dxa"/>
            <w:shd w:val="clear" w:color="auto" w:fill="auto"/>
          </w:tcPr>
          <w:p w14:paraId="1043F95D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Узнаёт и называет символику своей страны («флаг России», «герб России») проявляет интерес к значимым общественным событиям (праздники, спортивные события и пр.)</w:t>
            </w:r>
          </w:p>
        </w:tc>
        <w:tc>
          <w:tcPr>
            <w:tcW w:w="992" w:type="dxa"/>
            <w:shd w:val="clear" w:color="auto" w:fill="auto"/>
          </w:tcPr>
          <w:p w14:paraId="1AC22FA4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26AA6BAA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7C9706FA" w14:textId="77777777" w:rsidTr="00100C27">
        <w:trPr>
          <w:gridAfter w:val="1"/>
          <w:wAfter w:w="10" w:type="dxa"/>
          <w:trHeight w:val="764"/>
        </w:trPr>
        <w:tc>
          <w:tcPr>
            <w:tcW w:w="8789" w:type="dxa"/>
            <w:shd w:val="clear" w:color="auto" w:fill="auto"/>
          </w:tcPr>
          <w:p w14:paraId="2726CC2C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Знает и называет материал, из которого сделаны предметы (стекло, металл, дерево, бумага и др.) и свойства этих материалов (прозрачный, твёрдый, холодный, гладкий, бьётся, рвётся и др.)</w:t>
            </w:r>
          </w:p>
        </w:tc>
        <w:tc>
          <w:tcPr>
            <w:tcW w:w="992" w:type="dxa"/>
            <w:shd w:val="clear" w:color="auto" w:fill="auto"/>
          </w:tcPr>
          <w:p w14:paraId="16738D87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6A0929D7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26A3513C" w14:textId="77777777" w:rsidTr="00100C27">
        <w:trPr>
          <w:gridAfter w:val="1"/>
          <w:wAfter w:w="10" w:type="dxa"/>
          <w:trHeight w:val="464"/>
        </w:trPr>
        <w:tc>
          <w:tcPr>
            <w:tcW w:w="8789" w:type="dxa"/>
            <w:shd w:val="clear" w:color="auto" w:fill="auto"/>
          </w:tcPr>
          <w:p w14:paraId="48F397E9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Обсуждает различные события, приводя самостоятельные аргументы (при оценке поведения сверстников, в игре «Бывает – не бывает» и др.)</w:t>
            </w:r>
          </w:p>
        </w:tc>
        <w:tc>
          <w:tcPr>
            <w:tcW w:w="992" w:type="dxa"/>
            <w:shd w:val="clear" w:color="auto" w:fill="auto"/>
          </w:tcPr>
          <w:p w14:paraId="44179F7C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594E29B8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2F225B5B" w14:textId="77777777" w:rsidTr="00100C27">
        <w:trPr>
          <w:gridAfter w:val="1"/>
          <w:wAfter w:w="10" w:type="dxa"/>
          <w:trHeight w:val="1211"/>
        </w:trPr>
        <w:tc>
          <w:tcPr>
            <w:tcW w:w="8789" w:type="dxa"/>
            <w:shd w:val="clear" w:color="auto" w:fill="auto"/>
          </w:tcPr>
          <w:p w14:paraId="62703905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 xml:space="preserve">Проявляет интерес к объектам живой и неживой природы, проявляет эмоциональное, бережное отношение к ней, имеет представление о взаимосвязях в природе (одни животные приспособлены к жизни в озере, другие живут в лесу, на лугу, животные и растения связаны друг с другом), о сезонных изменениях, устанавливает простые </w:t>
            </w:r>
            <w:proofErr w:type="spellStart"/>
            <w:r w:rsidRPr="00100C27">
              <w:rPr>
                <w:kern w:val="0"/>
                <w:sz w:val="22"/>
                <w:szCs w:val="22"/>
                <w:lang w:eastAsia="en-US" w:bidi="ar-SA"/>
              </w:rPr>
              <w:t>причинно</w:t>
            </w:r>
            <w:proofErr w:type="spellEnd"/>
            <w:r w:rsidRPr="00100C27">
              <w:rPr>
                <w:kern w:val="0"/>
                <w:sz w:val="22"/>
                <w:szCs w:val="22"/>
                <w:lang w:eastAsia="en-US" w:bidi="ar-SA"/>
              </w:rPr>
              <w:t>–следственные связи (внешний вид животного, его поведение зависят от особенностей среды обитания)</w:t>
            </w:r>
          </w:p>
        </w:tc>
        <w:tc>
          <w:tcPr>
            <w:tcW w:w="992" w:type="dxa"/>
            <w:shd w:val="clear" w:color="auto" w:fill="auto"/>
          </w:tcPr>
          <w:p w14:paraId="064866F0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22A1AACE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0C5668B3" w14:textId="77777777" w:rsidTr="00100C27">
        <w:trPr>
          <w:gridAfter w:val="1"/>
          <w:wAfter w:w="10" w:type="dxa"/>
          <w:trHeight w:val="410"/>
        </w:trPr>
        <w:tc>
          <w:tcPr>
            <w:tcW w:w="8789" w:type="dxa"/>
            <w:shd w:val="clear" w:color="auto" w:fill="auto"/>
          </w:tcPr>
          <w:p w14:paraId="54178694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Может называть некоторые природные зоны (лес, степь, пустыня), характерных для них животных и растения</w:t>
            </w:r>
          </w:p>
        </w:tc>
        <w:tc>
          <w:tcPr>
            <w:tcW w:w="992" w:type="dxa"/>
            <w:shd w:val="clear" w:color="auto" w:fill="auto"/>
          </w:tcPr>
          <w:p w14:paraId="2592B169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07ACD43A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7BB1ABBB" w14:textId="77777777" w:rsidTr="00100C27">
        <w:trPr>
          <w:gridAfter w:val="1"/>
          <w:wAfter w:w="10" w:type="dxa"/>
          <w:trHeight w:val="985"/>
        </w:trPr>
        <w:tc>
          <w:tcPr>
            <w:tcW w:w="8789" w:type="dxa"/>
            <w:shd w:val="clear" w:color="auto" w:fill="auto"/>
          </w:tcPr>
          <w:p w14:paraId="69FB5445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Имеет представление о жизни различных людей в различных странах, исторических событиях, мире природы, достижениях людей и др. (в том числе на основании опыта чтения (слушания) художественной и познавательной литературы, просмотра видеофильмов, фотографий и др.)</w:t>
            </w:r>
          </w:p>
        </w:tc>
        <w:tc>
          <w:tcPr>
            <w:tcW w:w="992" w:type="dxa"/>
            <w:shd w:val="clear" w:color="auto" w:fill="auto"/>
          </w:tcPr>
          <w:p w14:paraId="69DCD293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578746BD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15FE7038" w14:textId="77777777" w:rsidTr="00100C27">
        <w:trPr>
          <w:gridAfter w:val="1"/>
          <w:wAfter w:w="10" w:type="dxa"/>
          <w:trHeight w:val="423"/>
        </w:trPr>
        <w:tc>
          <w:tcPr>
            <w:tcW w:w="8789" w:type="dxa"/>
            <w:shd w:val="clear" w:color="auto" w:fill="auto"/>
          </w:tcPr>
          <w:p w14:paraId="6A16146D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Имеет представление о труде окружающих его людей, может называть несколько профессий, сказать, что этот человек делает</w:t>
            </w:r>
          </w:p>
        </w:tc>
        <w:tc>
          <w:tcPr>
            <w:tcW w:w="992" w:type="dxa"/>
            <w:shd w:val="clear" w:color="auto" w:fill="auto"/>
          </w:tcPr>
          <w:p w14:paraId="6C1A7E39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4F694EBC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3A51132A" w14:textId="77777777" w:rsidTr="00100C27">
        <w:trPr>
          <w:gridAfter w:val="1"/>
          <w:wAfter w:w="10" w:type="dxa"/>
          <w:trHeight w:val="565"/>
        </w:trPr>
        <w:tc>
          <w:tcPr>
            <w:tcW w:w="8789" w:type="dxa"/>
            <w:shd w:val="clear" w:color="auto" w:fill="auto"/>
          </w:tcPr>
          <w:p w14:paraId="5D23D9BA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В играх и драматизациях эмоционально – выразительно проигрывает роли, связанные с изображением различных профессий взрослых</w:t>
            </w:r>
          </w:p>
        </w:tc>
        <w:tc>
          <w:tcPr>
            <w:tcW w:w="992" w:type="dxa"/>
            <w:shd w:val="clear" w:color="auto" w:fill="auto"/>
          </w:tcPr>
          <w:p w14:paraId="4364960D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04DD56A1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186EA110" w14:textId="77777777" w:rsidTr="00100C27">
        <w:trPr>
          <w:trHeight w:val="206"/>
        </w:trPr>
        <w:tc>
          <w:tcPr>
            <w:tcW w:w="10783" w:type="dxa"/>
            <w:gridSpan w:val="4"/>
            <w:shd w:val="clear" w:color="auto" w:fill="auto"/>
          </w:tcPr>
          <w:p w14:paraId="53590055" w14:textId="77777777" w:rsidR="00052C91" w:rsidRPr="00052C91" w:rsidRDefault="00052C91" w:rsidP="00052C91">
            <w:pPr>
              <w:suppressAutoHyphens w:val="0"/>
              <w:spacing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  <w:r w:rsidRPr="00052C91">
              <w:rPr>
                <w:b/>
                <w:i/>
                <w:kern w:val="0"/>
                <w:lang w:eastAsia="en-US" w:bidi="ar-SA"/>
              </w:rPr>
              <w:t>Речевое развитие</w:t>
            </w:r>
          </w:p>
        </w:tc>
      </w:tr>
      <w:tr w:rsidR="00052C91" w:rsidRPr="00052C91" w14:paraId="16F57BD7" w14:textId="77777777" w:rsidTr="00100C27">
        <w:trPr>
          <w:gridAfter w:val="1"/>
          <w:wAfter w:w="10" w:type="dxa"/>
          <w:trHeight w:val="762"/>
        </w:trPr>
        <w:tc>
          <w:tcPr>
            <w:tcW w:w="8789" w:type="dxa"/>
            <w:shd w:val="clear" w:color="auto" w:fill="auto"/>
          </w:tcPr>
          <w:p w14:paraId="672590AB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Инициативен в общении с педагогами, персоналом детского сада, родителями других детей; свободно участвует в диалоге со сверстниками и взрослыми</w:t>
            </w:r>
          </w:p>
        </w:tc>
        <w:tc>
          <w:tcPr>
            <w:tcW w:w="992" w:type="dxa"/>
            <w:shd w:val="clear" w:color="auto" w:fill="auto"/>
          </w:tcPr>
          <w:p w14:paraId="272BD042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56E1292D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6ACEAE3E" w14:textId="77777777" w:rsidTr="00100C27">
        <w:trPr>
          <w:gridAfter w:val="1"/>
          <w:wAfter w:w="10" w:type="dxa"/>
          <w:trHeight w:val="789"/>
        </w:trPr>
        <w:tc>
          <w:tcPr>
            <w:tcW w:w="8789" w:type="dxa"/>
            <w:shd w:val="clear" w:color="auto" w:fill="auto"/>
          </w:tcPr>
          <w:p w14:paraId="629CAE6F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Поддерживает тему разговора, возникающего по инициативе взрослого, отвечает на вопросы и отзывается на просьбы; беседует на различные темы (бытовые, общественные, познавательные, личностные и др.)</w:t>
            </w:r>
          </w:p>
        </w:tc>
        <w:tc>
          <w:tcPr>
            <w:tcW w:w="992" w:type="dxa"/>
            <w:shd w:val="clear" w:color="auto" w:fill="auto"/>
          </w:tcPr>
          <w:p w14:paraId="2FDCD588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45F889E3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1F36D741" w14:textId="77777777" w:rsidTr="00100C27">
        <w:trPr>
          <w:gridAfter w:val="1"/>
          <w:wAfter w:w="10" w:type="dxa"/>
          <w:trHeight w:val="630"/>
        </w:trPr>
        <w:tc>
          <w:tcPr>
            <w:tcW w:w="8789" w:type="dxa"/>
            <w:shd w:val="clear" w:color="auto" w:fill="auto"/>
          </w:tcPr>
          <w:p w14:paraId="15FF6621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lastRenderedPageBreak/>
              <w:t>Свободно владеет родным языком, высказывается простыми распространенными предложениями; может грамматически правильно строить сложные предложения</w:t>
            </w:r>
          </w:p>
        </w:tc>
        <w:tc>
          <w:tcPr>
            <w:tcW w:w="992" w:type="dxa"/>
            <w:shd w:val="clear" w:color="auto" w:fill="auto"/>
          </w:tcPr>
          <w:p w14:paraId="01FDBF28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7E9B19B9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05668537" w14:textId="77777777" w:rsidTr="00100C27">
        <w:trPr>
          <w:gridAfter w:val="1"/>
          <w:wAfter w:w="10" w:type="dxa"/>
          <w:trHeight w:val="373"/>
        </w:trPr>
        <w:tc>
          <w:tcPr>
            <w:tcW w:w="8789" w:type="dxa"/>
            <w:shd w:val="clear" w:color="auto" w:fill="auto"/>
          </w:tcPr>
          <w:p w14:paraId="15ECAB90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Может построить связный рассказ по сюжетной картинке (картинкам), по набору игрушек</w:t>
            </w:r>
          </w:p>
        </w:tc>
        <w:tc>
          <w:tcPr>
            <w:tcW w:w="992" w:type="dxa"/>
            <w:shd w:val="clear" w:color="auto" w:fill="auto"/>
          </w:tcPr>
          <w:p w14:paraId="337E69B6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13AA4004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05CA7800" w14:textId="77777777" w:rsidTr="00100C27">
        <w:trPr>
          <w:gridAfter w:val="1"/>
          <w:wAfter w:w="10" w:type="dxa"/>
          <w:trHeight w:val="382"/>
        </w:trPr>
        <w:tc>
          <w:tcPr>
            <w:tcW w:w="8789" w:type="dxa"/>
            <w:shd w:val="clear" w:color="auto" w:fill="auto"/>
          </w:tcPr>
          <w:p w14:paraId="49114574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Использует обобщающие слова, антонимы, синонимы, сравнения, многозначные слова</w:t>
            </w:r>
          </w:p>
        </w:tc>
        <w:tc>
          <w:tcPr>
            <w:tcW w:w="992" w:type="dxa"/>
            <w:shd w:val="clear" w:color="auto" w:fill="auto"/>
          </w:tcPr>
          <w:p w14:paraId="36A24F01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0BBDA75E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5DCFC0ED" w14:textId="77777777" w:rsidTr="00100C27">
        <w:trPr>
          <w:gridAfter w:val="1"/>
          <w:wAfter w:w="10" w:type="dxa"/>
          <w:trHeight w:val="659"/>
        </w:trPr>
        <w:tc>
          <w:tcPr>
            <w:tcW w:w="8789" w:type="dxa"/>
            <w:shd w:val="clear" w:color="auto" w:fill="auto"/>
          </w:tcPr>
          <w:p w14:paraId="436A49FA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По собственной инициативе запоминает и использует разные отрывки речи (из телепередач, книг и др.)</w:t>
            </w:r>
          </w:p>
        </w:tc>
        <w:tc>
          <w:tcPr>
            <w:tcW w:w="992" w:type="dxa"/>
            <w:shd w:val="clear" w:color="auto" w:fill="auto"/>
          </w:tcPr>
          <w:p w14:paraId="5FA4DB94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52889BD9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18B98207" w14:textId="77777777" w:rsidTr="00100C27">
        <w:trPr>
          <w:gridAfter w:val="1"/>
          <w:wAfter w:w="10" w:type="dxa"/>
          <w:trHeight w:val="557"/>
        </w:trPr>
        <w:tc>
          <w:tcPr>
            <w:tcW w:w="8789" w:type="dxa"/>
            <w:shd w:val="clear" w:color="auto" w:fill="auto"/>
          </w:tcPr>
          <w:p w14:paraId="06292FEC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Имеет элементарные представления о языковой действительности (звуке, слове, слоге, предложении)</w:t>
            </w:r>
          </w:p>
        </w:tc>
        <w:tc>
          <w:tcPr>
            <w:tcW w:w="992" w:type="dxa"/>
            <w:shd w:val="clear" w:color="auto" w:fill="auto"/>
          </w:tcPr>
          <w:p w14:paraId="752032D1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6F4A8411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5C2BF735" w14:textId="77777777" w:rsidTr="00100C27">
        <w:trPr>
          <w:gridAfter w:val="1"/>
          <w:wAfter w:w="10" w:type="dxa"/>
          <w:trHeight w:val="683"/>
        </w:trPr>
        <w:tc>
          <w:tcPr>
            <w:tcW w:w="8789" w:type="dxa"/>
            <w:shd w:val="clear" w:color="auto" w:fill="auto"/>
          </w:tcPr>
          <w:p w14:paraId="1FBE1824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Понимает ситуацию только на основе словесного описания действий по контексту (например, рассказ другого ребёнка о путешествии)</w:t>
            </w:r>
          </w:p>
        </w:tc>
        <w:tc>
          <w:tcPr>
            <w:tcW w:w="992" w:type="dxa"/>
            <w:shd w:val="clear" w:color="auto" w:fill="auto"/>
          </w:tcPr>
          <w:p w14:paraId="5AB0EF7F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50E0D3D8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42CAC5E7" w14:textId="77777777" w:rsidTr="00100C27">
        <w:trPr>
          <w:gridAfter w:val="1"/>
          <w:wAfter w:w="10" w:type="dxa"/>
          <w:trHeight w:val="411"/>
        </w:trPr>
        <w:tc>
          <w:tcPr>
            <w:tcW w:w="8789" w:type="dxa"/>
            <w:shd w:val="clear" w:color="auto" w:fill="auto"/>
          </w:tcPr>
          <w:p w14:paraId="1DB7A21E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Использует речь для планирования действий</w:t>
            </w:r>
          </w:p>
        </w:tc>
        <w:tc>
          <w:tcPr>
            <w:tcW w:w="992" w:type="dxa"/>
            <w:shd w:val="clear" w:color="auto" w:fill="auto"/>
          </w:tcPr>
          <w:p w14:paraId="28D32806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47B340D3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7946369D" w14:textId="77777777" w:rsidTr="00100C27">
        <w:trPr>
          <w:gridAfter w:val="1"/>
          <w:wAfter w:w="10" w:type="dxa"/>
          <w:trHeight w:val="571"/>
        </w:trPr>
        <w:tc>
          <w:tcPr>
            <w:tcW w:w="8789" w:type="dxa"/>
            <w:shd w:val="clear" w:color="auto" w:fill="auto"/>
          </w:tcPr>
          <w:p w14:paraId="7817144B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Выражает свои чувства и намерения с помощью речевых и неречевых средств, владеет формами вежливости</w:t>
            </w:r>
          </w:p>
        </w:tc>
        <w:tc>
          <w:tcPr>
            <w:tcW w:w="992" w:type="dxa"/>
            <w:shd w:val="clear" w:color="auto" w:fill="auto"/>
          </w:tcPr>
          <w:p w14:paraId="2872783C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4A7B5A5B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583C335E" w14:textId="77777777" w:rsidTr="00100C27">
        <w:trPr>
          <w:gridAfter w:val="1"/>
          <w:wAfter w:w="10" w:type="dxa"/>
          <w:trHeight w:val="284"/>
        </w:trPr>
        <w:tc>
          <w:tcPr>
            <w:tcW w:w="8789" w:type="dxa"/>
            <w:shd w:val="clear" w:color="auto" w:fill="auto"/>
          </w:tcPr>
          <w:p w14:paraId="15AA11E9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Стремится грамматически правильно строить высказывания</w:t>
            </w:r>
          </w:p>
        </w:tc>
        <w:tc>
          <w:tcPr>
            <w:tcW w:w="992" w:type="dxa"/>
            <w:shd w:val="clear" w:color="auto" w:fill="auto"/>
          </w:tcPr>
          <w:p w14:paraId="387DC846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4C78FAD9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5B2B8867" w14:textId="77777777" w:rsidTr="00100C27">
        <w:trPr>
          <w:gridAfter w:val="1"/>
          <w:wAfter w:w="10" w:type="dxa"/>
          <w:trHeight w:val="559"/>
        </w:trPr>
        <w:tc>
          <w:tcPr>
            <w:tcW w:w="8789" w:type="dxa"/>
            <w:shd w:val="clear" w:color="auto" w:fill="auto"/>
          </w:tcPr>
          <w:p w14:paraId="188B8381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Рассказывает различные истории, пытается сочинять сказки, проявляет интерес к играм с рифмой и словом</w:t>
            </w:r>
          </w:p>
        </w:tc>
        <w:tc>
          <w:tcPr>
            <w:tcW w:w="992" w:type="dxa"/>
            <w:shd w:val="clear" w:color="auto" w:fill="auto"/>
          </w:tcPr>
          <w:p w14:paraId="3B40A3FC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39DFD643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52C91" w:rsidRPr="00052C91" w14:paraId="61D2D151" w14:textId="77777777" w:rsidTr="00100C27">
        <w:trPr>
          <w:gridAfter w:val="1"/>
          <w:wAfter w:w="10" w:type="dxa"/>
          <w:trHeight w:val="698"/>
        </w:trPr>
        <w:tc>
          <w:tcPr>
            <w:tcW w:w="8789" w:type="dxa"/>
            <w:shd w:val="clear" w:color="auto" w:fill="auto"/>
          </w:tcPr>
          <w:p w14:paraId="301CBCDF" w14:textId="77777777" w:rsidR="00052C91" w:rsidRPr="00100C27" w:rsidRDefault="00052C91" w:rsidP="00052C91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Проявляет интерес к книгам. Знает наизусть несколько стихотворений. Передаёт содержание сказок, небольших рассказов, используя образные слова, сравнения, метафоры, эпитеты</w:t>
            </w:r>
          </w:p>
        </w:tc>
        <w:tc>
          <w:tcPr>
            <w:tcW w:w="992" w:type="dxa"/>
            <w:shd w:val="clear" w:color="auto" w:fill="auto"/>
          </w:tcPr>
          <w:p w14:paraId="59868E9A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1A1990C0" w14:textId="77777777" w:rsidR="00052C91" w:rsidRPr="00052C91" w:rsidRDefault="00052C91" w:rsidP="00052C91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00F2E98B" w14:textId="77777777" w:rsidTr="00FC0B62">
        <w:trPr>
          <w:gridAfter w:val="1"/>
          <w:wAfter w:w="10" w:type="dxa"/>
          <w:trHeight w:val="252"/>
        </w:trPr>
        <w:tc>
          <w:tcPr>
            <w:tcW w:w="8789" w:type="dxa"/>
          </w:tcPr>
          <w:p w14:paraId="0CC54943" w14:textId="04FBAE04" w:rsidR="00FC0B62" w:rsidRPr="00FC0B62" w:rsidRDefault="00FC0B62" w:rsidP="00FC0B62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FC0B62">
              <w:rPr>
                <w:sz w:val="22"/>
                <w:szCs w:val="22"/>
              </w:rPr>
              <w:t>Умеет интонационно выделять заданные звуки в слове и правильно их называть</w:t>
            </w:r>
          </w:p>
        </w:tc>
        <w:tc>
          <w:tcPr>
            <w:tcW w:w="992" w:type="dxa"/>
            <w:shd w:val="clear" w:color="auto" w:fill="auto"/>
          </w:tcPr>
          <w:p w14:paraId="07984CB6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78C38C86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3C55B67D" w14:textId="77777777" w:rsidTr="00D143A3">
        <w:trPr>
          <w:gridAfter w:val="1"/>
          <w:wAfter w:w="10" w:type="dxa"/>
          <w:trHeight w:val="698"/>
        </w:trPr>
        <w:tc>
          <w:tcPr>
            <w:tcW w:w="8789" w:type="dxa"/>
          </w:tcPr>
          <w:p w14:paraId="421A1198" w14:textId="464F7478" w:rsidR="00FC0B62" w:rsidRPr="00FC0B62" w:rsidRDefault="00FC0B62" w:rsidP="00FC0B62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FC0B62">
              <w:rPr>
                <w:sz w:val="22"/>
                <w:szCs w:val="22"/>
              </w:rPr>
              <w:t>Проводит звуковой анализ слов различной звуковой структуры: последовательно интонационно выделяет звуки слова, называет каждый и материализует его (обозначает фишками) в виде схемы звукового состава слова</w:t>
            </w:r>
          </w:p>
        </w:tc>
        <w:tc>
          <w:tcPr>
            <w:tcW w:w="992" w:type="dxa"/>
            <w:shd w:val="clear" w:color="auto" w:fill="auto"/>
          </w:tcPr>
          <w:p w14:paraId="7D21C284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13303B0A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04A4D8CA" w14:textId="77777777" w:rsidTr="00FC0B62">
        <w:trPr>
          <w:gridAfter w:val="1"/>
          <w:wAfter w:w="10" w:type="dxa"/>
          <w:trHeight w:val="538"/>
        </w:trPr>
        <w:tc>
          <w:tcPr>
            <w:tcW w:w="8789" w:type="dxa"/>
          </w:tcPr>
          <w:p w14:paraId="52DBBFEC" w14:textId="7133EF17" w:rsidR="00FC0B62" w:rsidRPr="00FC0B62" w:rsidRDefault="00FC0B62" w:rsidP="00FC0B62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FC0B62">
              <w:rPr>
                <w:sz w:val="22"/>
                <w:szCs w:val="22"/>
              </w:rPr>
              <w:t>Различает гласные, твердые и мягкие, звонкие и глухие согласные звуки, умеет их материализовывать с помощью фишек</w:t>
            </w:r>
          </w:p>
        </w:tc>
        <w:tc>
          <w:tcPr>
            <w:tcW w:w="992" w:type="dxa"/>
            <w:shd w:val="clear" w:color="auto" w:fill="auto"/>
          </w:tcPr>
          <w:p w14:paraId="535EAF7A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727EC6FD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34EB1F32" w14:textId="77777777" w:rsidTr="00100C27">
        <w:trPr>
          <w:gridAfter w:val="1"/>
          <w:wAfter w:w="10" w:type="dxa"/>
          <w:trHeight w:val="111"/>
        </w:trPr>
        <w:tc>
          <w:tcPr>
            <w:tcW w:w="10773" w:type="dxa"/>
            <w:gridSpan w:val="3"/>
            <w:shd w:val="clear" w:color="auto" w:fill="auto"/>
          </w:tcPr>
          <w:p w14:paraId="34261B1E" w14:textId="3E52A2BE" w:rsidR="00FC0B62" w:rsidRPr="00100C27" w:rsidRDefault="00FC0B62" w:rsidP="00FC0B62">
            <w:pPr>
              <w:suppressAutoHyphens w:val="0"/>
              <w:spacing w:line="240" w:lineRule="auto"/>
              <w:jc w:val="center"/>
              <w:rPr>
                <w:b/>
                <w:i/>
                <w:kern w:val="0"/>
                <w:lang w:eastAsia="en-US" w:bidi="ar-SA"/>
              </w:rPr>
            </w:pPr>
            <w:r w:rsidRPr="00052C91">
              <w:rPr>
                <w:b/>
                <w:i/>
                <w:kern w:val="0"/>
                <w:lang w:eastAsia="en-US" w:bidi="ar-SA"/>
              </w:rPr>
              <w:t>Художественно-эстетическое развитие</w:t>
            </w:r>
          </w:p>
        </w:tc>
      </w:tr>
      <w:tr w:rsidR="00FC0B62" w:rsidRPr="00052C91" w14:paraId="321D7B7D" w14:textId="77777777" w:rsidTr="00100C27">
        <w:trPr>
          <w:gridAfter w:val="1"/>
          <w:wAfter w:w="10" w:type="dxa"/>
          <w:trHeight w:val="526"/>
        </w:trPr>
        <w:tc>
          <w:tcPr>
            <w:tcW w:w="8789" w:type="dxa"/>
            <w:shd w:val="clear" w:color="auto" w:fill="auto"/>
          </w:tcPr>
          <w:p w14:paraId="0CDF099C" w14:textId="77777777" w:rsidR="00FC0B62" w:rsidRPr="00100C27" w:rsidRDefault="00FC0B62" w:rsidP="00FC0B62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Использует выразительные средства (цвет, форма, композиция, ритм и др.) в создании рисунка</w:t>
            </w:r>
          </w:p>
        </w:tc>
        <w:tc>
          <w:tcPr>
            <w:tcW w:w="992" w:type="dxa"/>
            <w:shd w:val="clear" w:color="auto" w:fill="auto"/>
          </w:tcPr>
          <w:p w14:paraId="63804FB4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4C7EA8C5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3052097F" w14:textId="77777777" w:rsidTr="00100C27">
        <w:trPr>
          <w:gridAfter w:val="1"/>
          <w:wAfter w:w="10" w:type="dxa"/>
          <w:trHeight w:val="562"/>
        </w:trPr>
        <w:tc>
          <w:tcPr>
            <w:tcW w:w="8789" w:type="dxa"/>
            <w:shd w:val="clear" w:color="auto" w:fill="auto"/>
          </w:tcPr>
          <w:p w14:paraId="30172FCC" w14:textId="77777777" w:rsidR="00FC0B62" w:rsidRPr="00100C27" w:rsidRDefault="00FC0B62" w:rsidP="00FC0B62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Создаёт оригинальные рисунки (не повторяющие рисунки других), в которых отражает самые разнообразные сюжеты (бытовые, сказочные, приключенческие)</w:t>
            </w:r>
          </w:p>
        </w:tc>
        <w:tc>
          <w:tcPr>
            <w:tcW w:w="992" w:type="dxa"/>
            <w:shd w:val="clear" w:color="auto" w:fill="auto"/>
          </w:tcPr>
          <w:p w14:paraId="0491603B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582576F9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4E311EA6" w14:textId="77777777" w:rsidTr="00100C27">
        <w:trPr>
          <w:gridAfter w:val="1"/>
          <w:wAfter w:w="10" w:type="dxa"/>
          <w:trHeight w:val="418"/>
        </w:trPr>
        <w:tc>
          <w:tcPr>
            <w:tcW w:w="8789" w:type="dxa"/>
            <w:shd w:val="clear" w:color="auto" w:fill="auto"/>
          </w:tcPr>
          <w:p w14:paraId="56431B36" w14:textId="77777777" w:rsidR="00FC0B62" w:rsidRPr="00100C27" w:rsidRDefault="00FC0B62" w:rsidP="00FC0B62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Создаёт работы из разных материалов по собственному замыслу, используя различные техники</w:t>
            </w:r>
          </w:p>
        </w:tc>
        <w:tc>
          <w:tcPr>
            <w:tcW w:w="992" w:type="dxa"/>
            <w:shd w:val="clear" w:color="auto" w:fill="auto"/>
          </w:tcPr>
          <w:p w14:paraId="6777CACB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79ABC853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2828C931" w14:textId="77777777" w:rsidTr="00100C27">
        <w:trPr>
          <w:gridAfter w:val="1"/>
          <w:wAfter w:w="10" w:type="dxa"/>
          <w:trHeight w:val="295"/>
        </w:trPr>
        <w:tc>
          <w:tcPr>
            <w:tcW w:w="8789" w:type="dxa"/>
            <w:shd w:val="clear" w:color="auto" w:fill="auto"/>
          </w:tcPr>
          <w:p w14:paraId="4D71A1F1" w14:textId="77777777" w:rsidR="00FC0B62" w:rsidRPr="00100C27" w:rsidRDefault="00FC0B62" w:rsidP="00FC0B62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kern w:val="0"/>
                <w:sz w:val="22"/>
                <w:szCs w:val="22"/>
                <w:lang w:eastAsia="en-US" w:bidi="ar-SA"/>
              </w:rPr>
              <w:t>Знаком с некоторыми картинами известных художников (репродукции)</w:t>
            </w:r>
          </w:p>
        </w:tc>
        <w:tc>
          <w:tcPr>
            <w:tcW w:w="992" w:type="dxa"/>
            <w:shd w:val="clear" w:color="auto" w:fill="auto"/>
          </w:tcPr>
          <w:p w14:paraId="1B5E7A03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127B884E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72323ED7" w14:textId="77777777" w:rsidTr="00371D52">
        <w:trPr>
          <w:gridAfter w:val="1"/>
          <w:wAfter w:w="10" w:type="dxa"/>
          <w:trHeight w:val="579"/>
        </w:trPr>
        <w:tc>
          <w:tcPr>
            <w:tcW w:w="8789" w:type="dxa"/>
          </w:tcPr>
          <w:p w14:paraId="08E4A904" w14:textId="26F03100" w:rsidR="00FC0B62" w:rsidRPr="00100C27" w:rsidRDefault="00FC0B62" w:rsidP="00FC0B62">
            <w:pPr>
              <w:pStyle w:val="TableParagraph"/>
              <w:ind w:left="0"/>
              <w:rPr>
                <w:szCs w:val="20"/>
              </w:rPr>
            </w:pPr>
            <w:r w:rsidRPr="00100C27">
              <w:rPr>
                <w:szCs w:val="20"/>
              </w:rPr>
              <w:t xml:space="preserve">Понимает особенности персонажей музыкальной игры – драматизации, </w:t>
            </w:r>
            <w:proofErr w:type="spellStart"/>
            <w:r w:rsidRPr="00100C27">
              <w:rPr>
                <w:szCs w:val="20"/>
              </w:rPr>
              <w:t>нахо</w:t>
            </w:r>
            <w:proofErr w:type="spellEnd"/>
            <w:r w:rsidRPr="00100C27">
              <w:rPr>
                <w:spacing w:val="-57"/>
                <w:szCs w:val="20"/>
              </w:rPr>
              <w:t xml:space="preserve"> </w:t>
            </w:r>
            <w:proofErr w:type="spellStart"/>
            <w:r w:rsidRPr="00100C27">
              <w:rPr>
                <w:szCs w:val="20"/>
              </w:rPr>
              <w:t>дит</w:t>
            </w:r>
            <w:proofErr w:type="spellEnd"/>
            <w:r w:rsidRPr="00100C27">
              <w:rPr>
                <w:spacing w:val="-4"/>
                <w:szCs w:val="20"/>
              </w:rPr>
              <w:t xml:space="preserve"> </w:t>
            </w:r>
            <w:r w:rsidRPr="00100C27">
              <w:rPr>
                <w:szCs w:val="20"/>
              </w:rPr>
              <w:t>для</w:t>
            </w:r>
            <w:r w:rsidRPr="00100C27">
              <w:rPr>
                <w:spacing w:val="-1"/>
                <w:szCs w:val="20"/>
              </w:rPr>
              <w:t xml:space="preserve"> </w:t>
            </w:r>
            <w:r w:rsidRPr="00100C27">
              <w:rPr>
                <w:szCs w:val="20"/>
              </w:rPr>
              <w:t>их</w:t>
            </w:r>
            <w:r w:rsidRPr="00100C27">
              <w:rPr>
                <w:spacing w:val="-2"/>
                <w:szCs w:val="20"/>
              </w:rPr>
              <w:t xml:space="preserve"> </w:t>
            </w:r>
            <w:r w:rsidRPr="00100C27">
              <w:rPr>
                <w:szCs w:val="20"/>
              </w:rPr>
              <w:t>воплощения</w:t>
            </w:r>
            <w:r w:rsidRPr="00100C27">
              <w:rPr>
                <w:spacing w:val="-1"/>
                <w:szCs w:val="20"/>
              </w:rPr>
              <w:t xml:space="preserve"> </w:t>
            </w:r>
            <w:r w:rsidRPr="00100C27">
              <w:rPr>
                <w:szCs w:val="20"/>
              </w:rPr>
              <w:t>выразительные</w:t>
            </w:r>
            <w:r w:rsidRPr="00100C27">
              <w:rPr>
                <w:spacing w:val="-5"/>
                <w:szCs w:val="20"/>
              </w:rPr>
              <w:t xml:space="preserve"> </w:t>
            </w:r>
            <w:r w:rsidRPr="00100C27">
              <w:rPr>
                <w:szCs w:val="20"/>
              </w:rPr>
              <w:t>пантомимические,</w:t>
            </w:r>
            <w:r w:rsidRPr="00100C27">
              <w:rPr>
                <w:spacing w:val="-1"/>
                <w:szCs w:val="20"/>
              </w:rPr>
              <w:t xml:space="preserve"> </w:t>
            </w:r>
            <w:r w:rsidRPr="00100C27">
              <w:rPr>
                <w:szCs w:val="20"/>
              </w:rPr>
              <w:t>мимические</w:t>
            </w:r>
            <w:r w:rsidRPr="00100C27">
              <w:rPr>
                <w:spacing w:val="57"/>
                <w:szCs w:val="20"/>
              </w:rPr>
              <w:t xml:space="preserve"> </w:t>
            </w:r>
            <w:r w:rsidRPr="00100C27">
              <w:rPr>
                <w:szCs w:val="20"/>
              </w:rPr>
              <w:t>и</w:t>
            </w:r>
            <w:r w:rsidRPr="00100C27">
              <w:rPr>
                <w:spacing w:val="-2"/>
                <w:szCs w:val="20"/>
              </w:rPr>
              <w:t xml:space="preserve"> </w:t>
            </w:r>
            <w:r w:rsidRPr="00100C27">
              <w:rPr>
                <w:szCs w:val="20"/>
              </w:rPr>
              <w:t>интонационные</w:t>
            </w:r>
            <w:r w:rsidRPr="00100C27">
              <w:rPr>
                <w:spacing w:val="-3"/>
                <w:szCs w:val="20"/>
              </w:rPr>
              <w:t xml:space="preserve"> </w:t>
            </w:r>
            <w:r w:rsidRPr="00100C27">
              <w:rPr>
                <w:szCs w:val="20"/>
              </w:rPr>
              <w:t>характеристики</w:t>
            </w:r>
          </w:p>
        </w:tc>
        <w:tc>
          <w:tcPr>
            <w:tcW w:w="992" w:type="dxa"/>
            <w:shd w:val="clear" w:color="auto" w:fill="auto"/>
          </w:tcPr>
          <w:p w14:paraId="4734BF91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4DA5F198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667D3861" w14:textId="77777777" w:rsidTr="00100C27">
        <w:trPr>
          <w:gridAfter w:val="1"/>
          <w:wAfter w:w="10" w:type="dxa"/>
          <w:trHeight w:val="238"/>
        </w:trPr>
        <w:tc>
          <w:tcPr>
            <w:tcW w:w="8789" w:type="dxa"/>
          </w:tcPr>
          <w:p w14:paraId="0CA1AA28" w14:textId="094AF718" w:rsidR="00FC0B62" w:rsidRPr="00100C27" w:rsidRDefault="00FC0B62" w:rsidP="00FC0B62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0"/>
                <w:lang w:eastAsia="en-US" w:bidi="ar-SA"/>
              </w:rPr>
            </w:pPr>
            <w:r w:rsidRPr="00100C27">
              <w:rPr>
                <w:sz w:val="22"/>
                <w:szCs w:val="20"/>
              </w:rPr>
              <w:t>Старается</w:t>
            </w:r>
            <w:r w:rsidRPr="00100C27">
              <w:rPr>
                <w:spacing w:val="-4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петь</w:t>
            </w:r>
            <w:r w:rsidRPr="00100C27">
              <w:rPr>
                <w:spacing w:val="-7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выразительно,</w:t>
            </w:r>
            <w:r w:rsidRPr="00100C27">
              <w:rPr>
                <w:spacing w:val="-5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музыкально,</w:t>
            </w:r>
            <w:r w:rsidRPr="00100C27">
              <w:rPr>
                <w:spacing w:val="-6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интонационно</w:t>
            </w:r>
            <w:r w:rsidRPr="00100C27">
              <w:rPr>
                <w:spacing w:val="-4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чисто</w:t>
            </w:r>
          </w:p>
        </w:tc>
        <w:tc>
          <w:tcPr>
            <w:tcW w:w="992" w:type="dxa"/>
            <w:shd w:val="clear" w:color="auto" w:fill="auto"/>
          </w:tcPr>
          <w:p w14:paraId="31097150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524CC70E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7D95683A" w14:textId="77777777" w:rsidTr="00371D52">
        <w:trPr>
          <w:gridAfter w:val="1"/>
          <w:wAfter w:w="10" w:type="dxa"/>
          <w:trHeight w:val="565"/>
        </w:trPr>
        <w:tc>
          <w:tcPr>
            <w:tcW w:w="8789" w:type="dxa"/>
          </w:tcPr>
          <w:p w14:paraId="1BF60BD8" w14:textId="77777777" w:rsidR="00FC0B62" w:rsidRPr="00100C27" w:rsidRDefault="00FC0B62" w:rsidP="00FC0B62">
            <w:pPr>
              <w:pStyle w:val="TableParagraph"/>
              <w:ind w:left="0"/>
              <w:rPr>
                <w:szCs w:val="20"/>
              </w:rPr>
            </w:pPr>
            <w:r w:rsidRPr="00100C27">
              <w:rPr>
                <w:szCs w:val="20"/>
              </w:rPr>
              <w:t>С</w:t>
            </w:r>
            <w:r w:rsidRPr="00100C27">
              <w:rPr>
                <w:spacing w:val="-1"/>
                <w:szCs w:val="20"/>
              </w:rPr>
              <w:t xml:space="preserve"> </w:t>
            </w:r>
            <w:r w:rsidRPr="00100C27">
              <w:rPr>
                <w:szCs w:val="20"/>
              </w:rPr>
              <w:t>удовольствие</w:t>
            </w:r>
            <w:r w:rsidRPr="00100C27">
              <w:rPr>
                <w:spacing w:val="-4"/>
                <w:szCs w:val="20"/>
              </w:rPr>
              <w:t xml:space="preserve"> </w:t>
            </w:r>
            <w:r w:rsidRPr="00100C27">
              <w:rPr>
                <w:szCs w:val="20"/>
              </w:rPr>
              <w:t>слушает</w:t>
            </w:r>
            <w:r w:rsidRPr="00100C27">
              <w:rPr>
                <w:spacing w:val="-5"/>
                <w:szCs w:val="20"/>
              </w:rPr>
              <w:t xml:space="preserve"> </w:t>
            </w:r>
            <w:r w:rsidRPr="00100C27">
              <w:rPr>
                <w:szCs w:val="20"/>
              </w:rPr>
              <w:t>музыку</w:t>
            </w:r>
            <w:r w:rsidRPr="00100C27">
              <w:rPr>
                <w:spacing w:val="-8"/>
                <w:szCs w:val="20"/>
              </w:rPr>
              <w:t xml:space="preserve"> </w:t>
            </w:r>
            <w:r w:rsidRPr="00100C27">
              <w:rPr>
                <w:szCs w:val="20"/>
              </w:rPr>
              <w:t>разных</w:t>
            </w:r>
            <w:r w:rsidRPr="00100C27">
              <w:rPr>
                <w:spacing w:val="-4"/>
                <w:szCs w:val="20"/>
              </w:rPr>
              <w:t xml:space="preserve"> </w:t>
            </w:r>
            <w:r w:rsidRPr="00100C27">
              <w:rPr>
                <w:szCs w:val="20"/>
              </w:rPr>
              <w:t>жанров,</w:t>
            </w:r>
            <w:r w:rsidRPr="00100C27">
              <w:rPr>
                <w:spacing w:val="-1"/>
                <w:szCs w:val="20"/>
              </w:rPr>
              <w:t xml:space="preserve"> </w:t>
            </w:r>
            <w:proofErr w:type="spellStart"/>
            <w:r w:rsidRPr="00100C27">
              <w:rPr>
                <w:szCs w:val="20"/>
              </w:rPr>
              <w:t>узнаѐт</w:t>
            </w:r>
            <w:proofErr w:type="spellEnd"/>
            <w:r w:rsidRPr="00100C27">
              <w:rPr>
                <w:spacing w:val="-5"/>
                <w:szCs w:val="20"/>
              </w:rPr>
              <w:t xml:space="preserve"> </w:t>
            </w:r>
            <w:r w:rsidRPr="00100C27">
              <w:rPr>
                <w:szCs w:val="20"/>
              </w:rPr>
              <w:t>и</w:t>
            </w:r>
            <w:r w:rsidRPr="00100C27">
              <w:rPr>
                <w:spacing w:val="-5"/>
                <w:szCs w:val="20"/>
              </w:rPr>
              <w:t xml:space="preserve"> </w:t>
            </w:r>
            <w:r w:rsidRPr="00100C27">
              <w:rPr>
                <w:szCs w:val="20"/>
              </w:rPr>
              <w:t>называет</w:t>
            </w:r>
            <w:r w:rsidRPr="00100C27">
              <w:rPr>
                <w:spacing w:val="-4"/>
                <w:szCs w:val="20"/>
              </w:rPr>
              <w:t xml:space="preserve"> </w:t>
            </w:r>
            <w:r w:rsidRPr="00100C27">
              <w:rPr>
                <w:szCs w:val="20"/>
              </w:rPr>
              <w:t>любимые</w:t>
            </w:r>
          </w:p>
          <w:p w14:paraId="395A890C" w14:textId="493112D1" w:rsidR="00FC0B62" w:rsidRPr="00100C27" w:rsidRDefault="00FC0B62" w:rsidP="00FC0B62">
            <w:pPr>
              <w:suppressAutoHyphens w:val="0"/>
              <w:spacing w:line="240" w:lineRule="auto"/>
              <w:jc w:val="both"/>
              <w:rPr>
                <w:kern w:val="0"/>
                <w:sz w:val="22"/>
                <w:szCs w:val="20"/>
                <w:lang w:eastAsia="en-US" w:bidi="ar-SA"/>
              </w:rPr>
            </w:pPr>
            <w:r w:rsidRPr="00100C27">
              <w:rPr>
                <w:sz w:val="22"/>
                <w:szCs w:val="20"/>
              </w:rPr>
              <w:t>музыкальные</w:t>
            </w:r>
            <w:r w:rsidRPr="00100C27">
              <w:rPr>
                <w:spacing w:val="-3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произведения,</w:t>
            </w:r>
            <w:r w:rsidRPr="00100C27">
              <w:rPr>
                <w:spacing w:val="-1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участвует</w:t>
            </w:r>
            <w:r w:rsidRPr="00100C27">
              <w:rPr>
                <w:spacing w:val="-2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в</w:t>
            </w:r>
            <w:r w:rsidRPr="00100C27">
              <w:rPr>
                <w:spacing w:val="-6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разговоре</w:t>
            </w:r>
            <w:r w:rsidRPr="00100C27">
              <w:rPr>
                <w:spacing w:val="-3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о</w:t>
            </w:r>
            <w:r w:rsidRPr="00100C27">
              <w:rPr>
                <w:spacing w:val="-4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музыке</w:t>
            </w:r>
            <w:r w:rsidRPr="00100C27">
              <w:rPr>
                <w:spacing w:val="-4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в</w:t>
            </w:r>
            <w:r w:rsidRPr="00100C27">
              <w:rPr>
                <w:spacing w:val="-6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форме</w:t>
            </w:r>
            <w:r w:rsidRPr="00100C27">
              <w:rPr>
                <w:spacing w:val="-2"/>
                <w:sz w:val="22"/>
                <w:szCs w:val="20"/>
              </w:rPr>
              <w:t xml:space="preserve"> </w:t>
            </w:r>
            <w:r w:rsidRPr="00100C27">
              <w:rPr>
                <w:sz w:val="22"/>
                <w:szCs w:val="20"/>
              </w:rPr>
              <w:t>диалога</w:t>
            </w:r>
          </w:p>
        </w:tc>
        <w:tc>
          <w:tcPr>
            <w:tcW w:w="992" w:type="dxa"/>
            <w:shd w:val="clear" w:color="auto" w:fill="auto"/>
          </w:tcPr>
          <w:p w14:paraId="61486A4C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3222D6C1" w14:textId="77777777" w:rsidR="00FC0B62" w:rsidRPr="00052C91" w:rsidRDefault="00FC0B62" w:rsidP="00FC0B62">
            <w:pPr>
              <w:suppressAutoHyphens w:val="0"/>
              <w:spacing w:line="240" w:lineRule="auto"/>
              <w:jc w:val="both"/>
              <w:rPr>
                <w:rFonts w:ascii="Calibri" w:hAnsi="Calibri"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2899A128" w14:textId="77777777" w:rsidTr="00100C27">
        <w:trPr>
          <w:trHeight w:val="360"/>
        </w:trPr>
        <w:tc>
          <w:tcPr>
            <w:tcW w:w="10783" w:type="dxa"/>
            <w:gridSpan w:val="4"/>
            <w:shd w:val="clear" w:color="auto" w:fill="auto"/>
          </w:tcPr>
          <w:p w14:paraId="528738C4" w14:textId="77777777" w:rsidR="00FC0B62" w:rsidRPr="00052C91" w:rsidRDefault="00FC0B62" w:rsidP="00FC0B62">
            <w:pPr>
              <w:suppressAutoHyphens w:val="0"/>
              <w:spacing w:line="240" w:lineRule="auto"/>
              <w:jc w:val="center"/>
              <w:rPr>
                <w:b/>
                <w:i/>
                <w:kern w:val="0"/>
                <w:lang w:eastAsia="en-US" w:bidi="ar-SA"/>
              </w:rPr>
            </w:pPr>
            <w:r w:rsidRPr="00052C91">
              <w:rPr>
                <w:b/>
                <w:i/>
                <w:kern w:val="0"/>
                <w:lang w:eastAsia="en-US" w:bidi="ar-SA"/>
              </w:rPr>
              <w:t>Физическое развитие</w:t>
            </w:r>
          </w:p>
        </w:tc>
      </w:tr>
      <w:tr w:rsidR="00FC0B62" w:rsidRPr="00052C91" w14:paraId="43883443" w14:textId="77777777" w:rsidTr="00100C27">
        <w:trPr>
          <w:gridAfter w:val="1"/>
          <w:wAfter w:w="10" w:type="dxa"/>
          <w:trHeight w:val="440"/>
        </w:trPr>
        <w:tc>
          <w:tcPr>
            <w:tcW w:w="8789" w:type="dxa"/>
          </w:tcPr>
          <w:p w14:paraId="28C83FDE" w14:textId="78ADED24" w:rsidR="00FC0B62" w:rsidRPr="00100C27" w:rsidRDefault="00FC0B62" w:rsidP="00FC0B62">
            <w:pPr>
              <w:pStyle w:val="TableParagraph"/>
              <w:ind w:left="0"/>
            </w:pPr>
            <w:r w:rsidRPr="00100C27">
              <w:t>Характеризуется</w:t>
            </w:r>
            <w:r w:rsidRPr="00100C27">
              <w:rPr>
                <w:spacing w:val="54"/>
              </w:rPr>
              <w:t xml:space="preserve"> </w:t>
            </w:r>
            <w:r w:rsidRPr="00100C27">
              <w:t>адаптивным</w:t>
            </w:r>
            <w:r w:rsidRPr="00100C27">
              <w:rPr>
                <w:spacing w:val="-4"/>
              </w:rPr>
              <w:t xml:space="preserve"> </w:t>
            </w:r>
            <w:r w:rsidRPr="00100C27">
              <w:t>поведением,</w:t>
            </w:r>
            <w:r w:rsidRPr="00100C27">
              <w:rPr>
                <w:spacing w:val="-3"/>
              </w:rPr>
              <w:t xml:space="preserve"> </w:t>
            </w:r>
            <w:r w:rsidRPr="00100C27">
              <w:t>обладает</w:t>
            </w:r>
            <w:r w:rsidRPr="00100C27">
              <w:rPr>
                <w:spacing w:val="-5"/>
              </w:rPr>
              <w:t xml:space="preserve"> </w:t>
            </w:r>
            <w:r w:rsidRPr="00100C27">
              <w:t>эмоционально</w:t>
            </w:r>
            <w:r w:rsidRPr="00100C27">
              <w:rPr>
                <w:spacing w:val="2"/>
              </w:rPr>
              <w:t xml:space="preserve"> </w:t>
            </w:r>
            <w:r w:rsidRPr="00100C27">
              <w:t>–</w:t>
            </w:r>
            <w:r w:rsidRPr="00100C27">
              <w:rPr>
                <w:spacing w:val="-4"/>
              </w:rPr>
              <w:t xml:space="preserve"> </w:t>
            </w:r>
            <w:r w:rsidRPr="00100C27">
              <w:t>волевыми</w:t>
            </w:r>
            <w:r w:rsidRPr="00100C27">
              <w:rPr>
                <w:spacing w:val="-1"/>
              </w:rPr>
              <w:t xml:space="preserve"> </w:t>
            </w:r>
            <w:r w:rsidRPr="00100C27">
              <w:t>качествами</w:t>
            </w:r>
          </w:p>
        </w:tc>
        <w:tc>
          <w:tcPr>
            <w:tcW w:w="992" w:type="dxa"/>
            <w:shd w:val="clear" w:color="auto" w:fill="auto"/>
          </w:tcPr>
          <w:p w14:paraId="2546F44D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2E1700D8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44A4A245" w14:textId="77777777" w:rsidTr="00100C27">
        <w:trPr>
          <w:gridAfter w:val="1"/>
          <w:wAfter w:w="10" w:type="dxa"/>
          <w:trHeight w:val="206"/>
        </w:trPr>
        <w:tc>
          <w:tcPr>
            <w:tcW w:w="8789" w:type="dxa"/>
          </w:tcPr>
          <w:p w14:paraId="5B49C75A" w14:textId="6EF8384C" w:rsidR="00FC0B62" w:rsidRPr="00100C27" w:rsidRDefault="00FC0B62" w:rsidP="00FC0B62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sz w:val="22"/>
                <w:szCs w:val="22"/>
              </w:rPr>
              <w:t>Хорошо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владеет</w:t>
            </w:r>
            <w:r w:rsidRPr="00100C27">
              <w:rPr>
                <w:spacing w:val="-3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свои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телом,</w:t>
            </w:r>
            <w:r w:rsidRPr="00100C27">
              <w:rPr>
                <w:spacing w:val="-3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сохраняет</w:t>
            </w:r>
            <w:r w:rsidRPr="00100C27">
              <w:rPr>
                <w:spacing w:val="-8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правильную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осанку</w:t>
            </w:r>
          </w:p>
        </w:tc>
        <w:tc>
          <w:tcPr>
            <w:tcW w:w="992" w:type="dxa"/>
            <w:shd w:val="clear" w:color="auto" w:fill="auto"/>
          </w:tcPr>
          <w:p w14:paraId="3871BFCE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7ED82231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5A63AD3A" w14:textId="77777777" w:rsidTr="00100C27">
        <w:trPr>
          <w:gridAfter w:val="1"/>
          <w:wAfter w:w="10" w:type="dxa"/>
          <w:trHeight w:val="211"/>
        </w:trPr>
        <w:tc>
          <w:tcPr>
            <w:tcW w:w="8789" w:type="dxa"/>
          </w:tcPr>
          <w:p w14:paraId="7AF1FD44" w14:textId="4394B285" w:rsidR="00FC0B62" w:rsidRPr="00100C27" w:rsidRDefault="00FC0B62" w:rsidP="00FC0B62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sz w:val="22"/>
                <w:szCs w:val="22"/>
              </w:rPr>
              <w:t>Может</w:t>
            </w:r>
            <w:r w:rsidRPr="00100C27">
              <w:rPr>
                <w:spacing w:val="-3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бежать</w:t>
            </w:r>
            <w:r w:rsidRPr="00100C27">
              <w:rPr>
                <w:spacing w:val="-3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непрерывно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в</w:t>
            </w:r>
            <w:r w:rsidRPr="00100C27">
              <w:rPr>
                <w:spacing w:val="-3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медленном</w:t>
            </w:r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темпе</w:t>
            </w:r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2</w:t>
            </w:r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мин</w:t>
            </w:r>
          </w:p>
        </w:tc>
        <w:tc>
          <w:tcPr>
            <w:tcW w:w="992" w:type="dxa"/>
            <w:shd w:val="clear" w:color="auto" w:fill="auto"/>
          </w:tcPr>
          <w:p w14:paraId="308E0F7E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54F51CEE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6003BA6E" w14:textId="77777777" w:rsidTr="00100C27">
        <w:trPr>
          <w:gridAfter w:val="1"/>
          <w:wAfter w:w="10" w:type="dxa"/>
          <w:trHeight w:val="214"/>
        </w:trPr>
        <w:tc>
          <w:tcPr>
            <w:tcW w:w="8789" w:type="dxa"/>
          </w:tcPr>
          <w:p w14:paraId="3CF970F3" w14:textId="3A917C59" w:rsidR="00FC0B62" w:rsidRPr="00100C27" w:rsidRDefault="00FC0B62" w:rsidP="00FC0B62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sz w:val="22"/>
                <w:szCs w:val="22"/>
              </w:rPr>
              <w:t>Пробегает</w:t>
            </w:r>
            <w:r w:rsidRPr="00100C27">
              <w:rPr>
                <w:spacing w:val="-3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3*10</w:t>
            </w:r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м</w:t>
            </w:r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(челночный</w:t>
            </w:r>
            <w:r w:rsidRPr="00100C27">
              <w:rPr>
                <w:spacing w:val="-3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бег)</w:t>
            </w:r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быстрее 11,2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с</w:t>
            </w:r>
          </w:p>
        </w:tc>
        <w:tc>
          <w:tcPr>
            <w:tcW w:w="992" w:type="dxa"/>
            <w:shd w:val="clear" w:color="auto" w:fill="auto"/>
          </w:tcPr>
          <w:p w14:paraId="486EDCD0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6019FCCA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1A61CF24" w14:textId="77777777" w:rsidTr="00100C27">
        <w:trPr>
          <w:gridAfter w:val="1"/>
          <w:wAfter w:w="10" w:type="dxa"/>
          <w:trHeight w:val="219"/>
        </w:trPr>
        <w:tc>
          <w:tcPr>
            <w:tcW w:w="8789" w:type="dxa"/>
          </w:tcPr>
          <w:p w14:paraId="0A140121" w14:textId="7A5C289D" w:rsidR="00FC0B62" w:rsidRPr="00100C27" w:rsidRDefault="00FC0B62" w:rsidP="00FC0B62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sz w:val="22"/>
                <w:szCs w:val="22"/>
              </w:rPr>
              <w:t>Прыгает</w:t>
            </w:r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в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длину</w:t>
            </w:r>
            <w:r w:rsidRPr="00100C27">
              <w:rPr>
                <w:spacing w:val="-8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с</w:t>
            </w:r>
            <w:r w:rsidRPr="00100C27">
              <w:rPr>
                <w:spacing w:val="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места</w:t>
            </w:r>
            <w:r w:rsidRPr="00100C27">
              <w:rPr>
                <w:spacing w:val="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на 80 см и</w:t>
            </w:r>
            <w:r w:rsidRPr="00100C27">
              <w:rPr>
                <w:spacing w:val="-5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более</w:t>
            </w:r>
          </w:p>
        </w:tc>
        <w:tc>
          <w:tcPr>
            <w:tcW w:w="992" w:type="dxa"/>
            <w:shd w:val="clear" w:color="auto" w:fill="auto"/>
          </w:tcPr>
          <w:p w14:paraId="3C7C096F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7D82B4DF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2EE564A4" w14:textId="77777777" w:rsidTr="00100C27">
        <w:trPr>
          <w:gridAfter w:val="1"/>
          <w:wAfter w:w="10" w:type="dxa"/>
          <w:trHeight w:val="80"/>
        </w:trPr>
        <w:tc>
          <w:tcPr>
            <w:tcW w:w="8789" w:type="dxa"/>
          </w:tcPr>
          <w:p w14:paraId="355462EF" w14:textId="3C8EF769" w:rsidR="00FC0B62" w:rsidRPr="00100C27" w:rsidRDefault="00FC0B62" w:rsidP="00FC0B62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sz w:val="22"/>
                <w:szCs w:val="22"/>
              </w:rPr>
              <w:t>Бросает</w:t>
            </w:r>
            <w:r w:rsidRPr="00100C27">
              <w:rPr>
                <w:spacing w:val="-3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мяч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на</w:t>
            </w:r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дальность удобной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рукой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на</w:t>
            </w:r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5</w:t>
            </w:r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м</w:t>
            </w:r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и</w:t>
            </w:r>
            <w:r w:rsidRPr="00100C27">
              <w:rPr>
                <w:spacing w:val="-3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более</w:t>
            </w:r>
          </w:p>
        </w:tc>
        <w:tc>
          <w:tcPr>
            <w:tcW w:w="992" w:type="dxa"/>
            <w:shd w:val="clear" w:color="auto" w:fill="auto"/>
          </w:tcPr>
          <w:p w14:paraId="01642FEA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7B8EC340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392E314A" w14:textId="77777777" w:rsidTr="00100C27">
        <w:trPr>
          <w:gridAfter w:val="1"/>
          <w:wAfter w:w="10" w:type="dxa"/>
          <w:trHeight w:val="227"/>
        </w:trPr>
        <w:tc>
          <w:tcPr>
            <w:tcW w:w="8789" w:type="dxa"/>
          </w:tcPr>
          <w:p w14:paraId="3152A64B" w14:textId="53B65208" w:rsidR="00FC0B62" w:rsidRPr="00100C27" w:rsidRDefault="00FC0B62" w:rsidP="00FC0B62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100C27">
              <w:rPr>
                <w:sz w:val="22"/>
                <w:szCs w:val="22"/>
              </w:rPr>
              <w:t>Умеет</w:t>
            </w:r>
            <w:r w:rsidRPr="00100C27">
              <w:rPr>
                <w:spacing w:val="-4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прыгать</w:t>
            </w:r>
            <w:r w:rsidRPr="00100C27">
              <w:rPr>
                <w:spacing w:val="-4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через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короткую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скакалку,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вращая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00C27">
              <w:rPr>
                <w:sz w:val="22"/>
                <w:szCs w:val="22"/>
              </w:rPr>
              <w:t>еѐ</w:t>
            </w:r>
            <w:proofErr w:type="spellEnd"/>
            <w:r w:rsidRPr="00100C2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00C27">
              <w:rPr>
                <w:sz w:val="22"/>
                <w:szCs w:val="22"/>
              </w:rPr>
              <w:t>вперѐд</w:t>
            </w:r>
            <w:proofErr w:type="spellEnd"/>
            <w:r w:rsidRPr="00100C27">
              <w:rPr>
                <w:sz w:val="22"/>
                <w:szCs w:val="22"/>
              </w:rPr>
              <w:t>,</w:t>
            </w:r>
            <w:r w:rsidRPr="00100C27">
              <w:rPr>
                <w:spacing w:val="-2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на</w:t>
            </w:r>
            <w:r w:rsidRPr="00100C27">
              <w:rPr>
                <w:spacing w:val="-6"/>
                <w:sz w:val="22"/>
                <w:szCs w:val="22"/>
              </w:rPr>
              <w:t xml:space="preserve"> </w:t>
            </w:r>
            <w:r w:rsidRPr="00100C27">
              <w:rPr>
                <w:sz w:val="22"/>
                <w:szCs w:val="22"/>
              </w:rPr>
              <w:t>двух ногах</w:t>
            </w:r>
          </w:p>
        </w:tc>
        <w:tc>
          <w:tcPr>
            <w:tcW w:w="992" w:type="dxa"/>
            <w:shd w:val="clear" w:color="auto" w:fill="auto"/>
          </w:tcPr>
          <w:p w14:paraId="4AC2665C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1EDDAC78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23BF8A06" w14:textId="77777777" w:rsidTr="00100C27">
        <w:trPr>
          <w:gridAfter w:val="1"/>
          <w:wAfter w:w="10" w:type="dxa"/>
          <w:trHeight w:val="514"/>
        </w:trPr>
        <w:tc>
          <w:tcPr>
            <w:tcW w:w="8789" w:type="dxa"/>
          </w:tcPr>
          <w:p w14:paraId="3C25B87A" w14:textId="515610EA" w:rsidR="00FC0B62" w:rsidRPr="00100C27" w:rsidRDefault="00FC0B62" w:rsidP="00FC0B62">
            <w:pPr>
              <w:pStyle w:val="TableParagraph"/>
              <w:ind w:left="0"/>
            </w:pPr>
            <w:r w:rsidRPr="00100C27">
              <w:t>С</w:t>
            </w:r>
            <w:r w:rsidRPr="00100C27">
              <w:rPr>
                <w:spacing w:val="-2"/>
              </w:rPr>
              <w:t xml:space="preserve"> </w:t>
            </w:r>
            <w:r w:rsidRPr="00100C27">
              <w:t>удовольствием</w:t>
            </w:r>
            <w:r w:rsidRPr="00100C27">
              <w:rPr>
                <w:spacing w:val="-1"/>
              </w:rPr>
              <w:t xml:space="preserve"> </w:t>
            </w:r>
            <w:r w:rsidRPr="00100C27">
              <w:t>участвует</w:t>
            </w:r>
            <w:r w:rsidRPr="00100C27">
              <w:rPr>
                <w:spacing w:val="-4"/>
              </w:rPr>
              <w:t xml:space="preserve"> </w:t>
            </w:r>
            <w:r w:rsidRPr="00100C27">
              <w:t>в</w:t>
            </w:r>
            <w:r w:rsidRPr="00100C27">
              <w:rPr>
                <w:spacing w:val="-6"/>
              </w:rPr>
              <w:t xml:space="preserve"> </w:t>
            </w:r>
            <w:r w:rsidRPr="00100C27">
              <w:t>подвижных</w:t>
            </w:r>
            <w:r w:rsidRPr="00100C27">
              <w:rPr>
                <w:spacing w:val="-4"/>
              </w:rPr>
              <w:t xml:space="preserve"> </w:t>
            </w:r>
            <w:r w:rsidRPr="00100C27">
              <w:t>и</w:t>
            </w:r>
            <w:r w:rsidRPr="00100C27">
              <w:rPr>
                <w:spacing w:val="-5"/>
              </w:rPr>
              <w:t xml:space="preserve"> </w:t>
            </w:r>
            <w:r w:rsidRPr="00100C27">
              <w:t>спортивных</w:t>
            </w:r>
            <w:r w:rsidRPr="00100C27">
              <w:rPr>
                <w:spacing w:val="-4"/>
              </w:rPr>
              <w:t xml:space="preserve"> </w:t>
            </w:r>
            <w:r w:rsidRPr="00100C27">
              <w:t>играх:</w:t>
            </w:r>
            <w:r w:rsidRPr="00100C27">
              <w:rPr>
                <w:spacing w:val="-10"/>
              </w:rPr>
              <w:t xml:space="preserve"> </w:t>
            </w:r>
            <w:r w:rsidRPr="00100C27">
              <w:t>спортивных</w:t>
            </w:r>
            <w:r>
              <w:t xml:space="preserve"> </w:t>
            </w:r>
            <w:r w:rsidRPr="00100C27">
              <w:t>праздниках</w:t>
            </w:r>
            <w:r w:rsidRPr="00100C27">
              <w:rPr>
                <w:spacing w:val="-4"/>
              </w:rPr>
              <w:t xml:space="preserve"> </w:t>
            </w:r>
            <w:r w:rsidRPr="00100C27">
              <w:t>и</w:t>
            </w:r>
            <w:r w:rsidRPr="00100C27">
              <w:rPr>
                <w:spacing w:val="-5"/>
              </w:rPr>
              <w:t xml:space="preserve"> </w:t>
            </w:r>
            <w:r w:rsidRPr="00100C27">
              <w:t>соревнованиях</w:t>
            </w:r>
          </w:p>
        </w:tc>
        <w:tc>
          <w:tcPr>
            <w:tcW w:w="992" w:type="dxa"/>
            <w:shd w:val="clear" w:color="auto" w:fill="auto"/>
          </w:tcPr>
          <w:p w14:paraId="0E22FCEF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6F4E23C7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6C642C5E" w14:textId="77777777" w:rsidTr="00100C27">
        <w:trPr>
          <w:gridAfter w:val="1"/>
          <w:wAfter w:w="10" w:type="dxa"/>
          <w:trHeight w:val="266"/>
        </w:trPr>
        <w:tc>
          <w:tcPr>
            <w:tcW w:w="8789" w:type="dxa"/>
          </w:tcPr>
          <w:p w14:paraId="061EBE0F" w14:textId="5B41365E" w:rsidR="00FC0B62" w:rsidRPr="00100C27" w:rsidRDefault="00FC0B62" w:rsidP="00FC0B62">
            <w:pPr>
              <w:pStyle w:val="TableParagraph"/>
              <w:ind w:left="0"/>
            </w:pPr>
            <w:r w:rsidRPr="00100C27">
              <w:t>Охотно</w:t>
            </w:r>
            <w:r w:rsidRPr="00100C27">
              <w:rPr>
                <w:spacing w:val="-4"/>
              </w:rPr>
              <w:t xml:space="preserve"> </w:t>
            </w:r>
            <w:r w:rsidRPr="00100C27">
              <w:t>осуществляет</w:t>
            </w:r>
            <w:r w:rsidRPr="00100C27">
              <w:rPr>
                <w:spacing w:val="-4"/>
              </w:rPr>
              <w:t xml:space="preserve"> </w:t>
            </w:r>
            <w:r w:rsidRPr="00100C27">
              <w:t>элементарные</w:t>
            </w:r>
            <w:r w:rsidRPr="00100C27">
              <w:rPr>
                <w:spacing w:val="-2"/>
              </w:rPr>
              <w:t xml:space="preserve"> </w:t>
            </w:r>
            <w:r w:rsidRPr="00100C27">
              <w:t>оздоровительно</w:t>
            </w:r>
            <w:r w:rsidRPr="00100C27">
              <w:rPr>
                <w:spacing w:val="1"/>
              </w:rPr>
              <w:t xml:space="preserve"> </w:t>
            </w:r>
            <w:r w:rsidRPr="00100C27">
              <w:t>–</w:t>
            </w:r>
            <w:r w:rsidRPr="00100C27">
              <w:rPr>
                <w:spacing w:val="-3"/>
              </w:rPr>
              <w:t xml:space="preserve"> </w:t>
            </w:r>
            <w:r w:rsidRPr="00100C27">
              <w:t>закаливающие</w:t>
            </w:r>
            <w:r w:rsidRPr="00100C27">
              <w:rPr>
                <w:spacing w:val="-3"/>
              </w:rPr>
              <w:t xml:space="preserve"> </w:t>
            </w:r>
            <w:r w:rsidRPr="00100C27">
              <w:t>процедуры</w:t>
            </w:r>
          </w:p>
        </w:tc>
        <w:tc>
          <w:tcPr>
            <w:tcW w:w="992" w:type="dxa"/>
            <w:shd w:val="clear" w:color="auto" w:fill="auto"/>
          </w:tcPr>
          <w:p w14:paraId="646DE990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14:paraId="67A62847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C0B62" w:rsidRPr="00052C91" w14:paraId="68C426BD" w14:textId="77777777" w:rsidTr="00100C27">
        <w:tc>
          <w:tcPr>
            <w:tcW w:w="10783" w:type="dxa"/>
            <w:gridSpan w:val="4"/>
            <w:shd w:val="clear" w:color="auto" w:fill="auto"/>
          </w:tcPr>
          <w:p w14:paraId="76502E5F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  <w:r w:rsidRPr="00052C91">
              <w:rPr>
                <w:kern w:val="0"/>
                <w:szCs w:val="22"/>
                <w:lang w:eastAsia="en-US" w:bidi="ar-SA"/>
              </w:rPr>
              <w:t>Интерпретация результатов педагогической диагностики на начало года</w:t>
            </w:r>
          </w:p>
          <w:p w14:paraId="7D0FD7A9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63D176FD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5CEA6D7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13E38BA1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1B706D57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431F71E1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2860A553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1EB319CD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57F18D3C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</w:tc>
      </w:tr>
      <w:tr w:rsidR="00FC0B62" w:rsidRPr="00052C91" w14:paraId="22800596" w14:textId="77777777" w:rsidTr="00100C27">
        <w:tc>
          <w:tcPr>
            <w:tcW w:w="10783" w:type="dxa"/>
            <w:gridSpan w:val="4"/>
            <w:shd w:val="clear" w:color="auto" w:fill="auto"/>
          </w:tcPr>
          <w:p w14:paraId="480F08BC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  <w:r w:rsidRPr="00052C91">
              <w:rPr>
                <w:kern w:val="0"/>
                <w:szCs w:val="22"/>
                <w:lang w:eastAsia="en-US" w:bidi="ar-SA"/>
              </w:rPr>
              <w:lastRenderedPageBreak/>
              <w:t>Интерпретация результатов педагогической диагностики на конец года</w:t>
            </w:r>
          </w:p>
          <w:p w14:paraId="03CEF99B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364A529A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5C4FA6A0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6B8294E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121585BB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5EB81C17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581A914B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0E44DC84" w14:textId="77777777" w:rsidR="00FC0B62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02CC6782" w14:textId="77777777" w:rsidR="00FC0B62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6AB9880" w14:textId="77777777" w:rsidR="00FC0B62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30066223" w14:textId="77777777" w:rsidR="00FC0B62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FEF9807" w14:textId="77777777" w:rsidR="00FC0B62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25A8310B" w14:textId="77777777" w:rsidR="00FC0B62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406E2712" w14:textId="77777777" w:rsidR="00FC0B62" w:rsidRPr="00052C91" w:rsidRDefault="00FC0B62" w:rsidP="00FC0B62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5CDDC098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  <w:p w14:paraId="42326601" w14:textId="77777777" w:rsidR="00FC0B62" w:rsidRPr="00052C91" w:rsidRDefault="00FC0B62" w:rsidP="00FC0B62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</w:tc>
      </w:tr>
    </w:tbl>
    <w:p w14:paraId="24632170" w14:textId="77777777" w:rsidR="00052C91" w:rsidRDefault="00052C91" w:rsidP="00052C91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r w:rsidRPr="008C2109">
        <w:rPr>
          <w:rFonts w:eastAsia="Times New Roman"/>
          <w:b/>
          <w:sz w:val="28"/>
          <w:szCs w:val="28"/>
        </w:rPr>
        <w:t xml:space="preserve">Индивидуальная траектория развития ребенка </w:t>
      </w:r>
    </w:p>
    <w:p w14:paraId="0A068648" w14:textId="77777777" w:rsidR="00052C91" w:rsidRDefault="00052C91" w:rsidP="00052C91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________________________________________________________________</w:t>
      </w:r>
    </w:p>
    <w:p w14:paraId="375A1B4C" w14:textId="77777777" w:rsidR="00052C91" w:rsidRPr="00AB423F" w:rsidRDefault="00052C91" w:rsidP="00052C91">
      <w:pPr>
        <w:spacing w:line="240" w:lineRule="auto"/>
        <w:jc w:val="center"/>
        <w:rPr>
          <w:rFonts w:eastAsia="Times New Roman"/>
          <w:sz w:val="22"/>
          <w:szCs w:val="28"/>
        </w:rPr>
      </w:pPr>
      <w:r w:rsidRPr="00AB423F">
        <w:rPr>
          <w:rFonts w:eastAsia="Times New Roman"/>
          <w:sz w:val="22"/>
          <w:szCs w:val="28"/>
        </w:rPr>
        <w:t>Ф.И. ребенка, дата рождения</w:t>
      </w:r>
    </w:p>
    <w:p w14:paraId="16D613B8" w14:textId="77777777" w:rsidR="00052C91" w:rsidRDefault="00052C91" w:rsidP="00052C91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r w:rsidRPr="008C2109">
        <w:rPr>
          <w:rFonts w:eastAsia="Times New Roman"/>
          <w:b/>
          <w:sz w:val="28"/>
          <w:szCs w:val="28"/>
        </w:rPr>
        <w:t>в образовательной деятельности</w:t>
      </w:r>
      <w:r>
        <w:rPr>
          <w:rFonts w:eastAsia="Times New Roman"/>
          <w:b/>
          <w:sz w:val="28"/>
          <w:szCs w:val="28"/>
        </w:rPr>
        <w:t xml:space="preserve"> на _________________________ уч. год</w:t>
      </w:r>
    </w:p>
    <w:p w14:paraId="2DBF3CE8" w14:textId="77777777" w:rsidR="00052C91" w:rsidRPr="000B144D" w:rsidRDefault="00052C91" w:rsidP="00052C91">
      <w:pPr>
        <w:spacing w:line="240" w:lineRule="auto"/>
        <w:jc w:val="center"/>
        <w:rPr>
          <w:rFonts w:eastAsia="Times New Roman"/>
          <w:b/>
          <w:sz w:val="14"/>
          <w:szCs w:val="28"/>
        </w:rPr>
      </w:pPr>
    </w:p>
    <w:p w14:paraId="1C905990" w14:textId="77777777" w:rsidR="00052C91" w:rsidRPr="000B144D" w:rsidRDefault="00052C91" w:rsidP="00052C91">
      <w:pPr>
        <w:spacing w:before="120" w:after="120" w:line="240" w:lineRule="auto"/>
        <w:jc w:val="center"/>
        <w:rPr>
          <w:rFonts w:eastAsia="Times New Roman"/>
          <w:b/>
          <w:i/>
          <w:sz w:val="28"/>
          <w:szCs w:val="28"/>
          <w:u w:val="single"/>
        </w:rPr>
      </w:pPr>
      <w:r w:rsidRPr="000B144D">
        <w:rPr>
          <w:rFonts w:eastAsia="Times New Roman"/>
          <w:b/>
          <w:i/>
          <w:sz w:val="28"/>
          <w:szCs w:val="28"/>
          <w:u w:val="single"/>
        </w:rPr>
        <w:t>Индивидуальные особенности ребенка</w:t>
      </w:r>
    </w:p>
    <w:p w14:paraId="68C8B583" w14:textId="77777777" w:rsidR="00052C91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общения с близкими взрослыми</w:t>
      </w:r>
      <w:r>
        <w:rPr>
          <w:rFonts w:eastAsia="Times New Roman"/>
          <w:b/>
          <w:i/>
          <w:szCs w:val="28"/>
          <w:u w:val="single"/>
        </w:rPr>
        <w:t>__</w:t>
      </w:r>
      <w:r>
        <w:rPr>
          <w:rFonts w:eastAsia="Times New Roman"/>
          <w:szCs w:val="28"/>
        </w:rPr>
        <w:t>__________________________________</w:t>
      </w:r>
    </w:p>
    <w:p w14:paraId="76E85860" w14:textId="77777777" w:rsidR="00052C91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4A934965" w14:textId="77777777" w:rsidR="00052C91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общения с другими детьми</w:t>
      </w:r>
      <w:r>
        <w:rPr>
          <w:rFonts w:eastAsia="Times New Roman"/>
          <w:szCs w:val="28"/>
        </w:rPr>
        <w:t>________________________________________</w:t>
      </w:r>
    </w:p>
    <w:p w14:paraId="0F737E89" w14:textId="77777777" w:rsidR="00052C91" w:rsidRPr="000B144D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5CCA1540" w14:textId="77777777" w:rsidR="00052C91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 xml:space="preserve">Поведенческие особенности </w:t>
      </w:r>
      <w:r>
        <w:rPr>
          <w:rFonts w:eastAsia="Times New Roman"/>
          <w:szCs w:val="28"/>
        </w:rPr>
        <w:t>___________________________________________________</w:t>
      </w:r>
    </w:p>
    <w:p w14:paraId="4F9E1D07" w14:textId="77777777" w:rsidR="00052C91" w:rsidRPr="008C2109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7FCC7B24" w14:textId="77777777" w:rsidR="00052C91" w:rsidRPr="008C2109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 w:rsidRPr="008C2109">
        <w:rPr>
          <w:rFonts w:eastAsia="Times New Roman"/>
          <w:b/>
          <w:i/>
          <w:szCs w:val="28"/>
          <w:u w:val="single"/>
        </w:rPr>
        <w:t>Характер – темперамент</w:t>
      </w:r>
      <w:r>
        <w:rPr>
          <w:rFonts w:eastAsia="Times New Roman"/>
          <w:szCs w:val="28"/>
        </w:rPr>
        <w:t>______________________________________________________</w:t>
      </w:r>
    </w:p>
    <w:p w14:paraId="629D1FF8" w14:textId="77777777" w:rsidR="00052C91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 w:rsidRPr="008C2109">
        <w:rPr>
          <w:rFonts w:eastAsia="Times New Roman"/>
          <w:b/>
          <w:i/>
          <w:szCs w:val="28"/>
          <w:u w:val="single"/>
        </w:rPr>
        <w:t>Интересы ребенка</w:t>
      </w:r>
      <w:r>
        <w:rPr>
          <w:rFonts w:eastAsia="Times New Roman"/>
          <w:szCs w:val="28"/>
        </w:rPr>
        <w:t>_____________________________________________________________</w:t>
      </w:r>
    </w:p>
    <w:p w14:paraId="40E04BBA" w14:textId="77777777" w:rsidR="00052C91" w:rsidRPr="008C2109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77C60837" w14:textId="77777777" w:rsidR="00052C91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Насколько ребёнок владеет навыками самообслуживания</w:t>
      </w:r>
      <w:r>
        <w:rPr>
          <w:rFonts w:eastAsia="Times New Roman"/>
          <w:szCs w:val="28"/>
        </w:rPr>
        <w:t>__________________________</w:t>
      </w:r>
    </w:p>
    <w:p w14:paraId="03362A88" w14:textId="77777777" w:rsidR="00052C91" w:rsidRPr="000B144D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500A6352" w14:textId="77777777" w:rsidR="00052C91" w:rsidRPr="000B144D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сна</w:t>
      </w:r>
      <w:r>
        <w:rPr>
          <w:rFonts w:eastAsia="Times New Roman"/>
          <w:szCs w:val="28"/>
        </w:rPr>
        <w:t>______________________________________________________________</w:t>
      </w:r>
    </w:p>
    <w:p w14:paraId="3991184F" w14:textId="77777777" w:rsidR="00052C91" w:rsidRPr="000B144D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питания</w:t>
      </w:r>
      <w:r>
        <w:rPr>
          <w:rFonts w:eastAsia="Times New Roman"/>
          <w:szCs w:val="28"/>
        </w:rPr>
        <w:t>_________________________________________________________</w:t>
      </w:r>
    </w:p>
    <w:p w14:paraId="0E5E5F2D" w14:textId="77777777" w:rsidR="00052C91" w:rsidRPr="000B144D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Есть ли у ребёнка вредные привычки</w:t>
      </w:r>
      <w:r>
        <w:rPr>
          <w:rFonts w:eastAsia="Times New Roman"/>
          <w:szCs w:val="28"/>
        </w:rPr>
        <w:t>_____________________________________________</w:t>
      </w:r>
    </w:p>
    <w:p w14:paraId="5575F7F8" w14:textId="77777777" w:rsidR="00052C91" w:rsidRPr="000B144D" w:rsidRDefault="00052C91" w:rsidP="00052C9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Состояние здоровья</w:t>
      </w:r>
      <w:r>
        <w:rPr>
          <w:rFonts w:eastAsia="Times New Roman"/>
          <w:szCs w:val="28"/>
        </w:rPr>
        <w:t>___________________________________________________________</w:t>
      </w:r>
    </w:p>
    <w:p w14:paraId="29B6CEE5" w14:textId="77777777" w:rsidR="00052C91" w:rsidRDefault="00052C91" w:rsidP="00052C91">
      <w:pPr>
        <w:spacing w:before="120" w:after="120" w:line="240" w:lineRule="auto"/>
        <w:jc w:val="center"/>
        <w:rPr>
          <w:b/>
          <w:bCs/>
          <w:i/>
          <w:sz w:val="28"/>
          <w:szCs w:val="28"/>
          <w:u w:val="single"/>
          <w:shd w:val="clear" w:color="auto" w:fill="FFFFFF"/>
        </w:rPr>
      </w:pPr>
      <w:r w:rsidRPr="008C2109">
        <w:rPr>
          <w:b/>
          <w:bCs/>
          <w:i/>
          <w:sz w:val="28"/>
          <w:szCs w:val="28"/>
          <w:u w:val="single"/>
          <w:shd w:val="clear" w:color="auto" w:fill="FFFFFF"/>
        </w:rPr>
        <w:lastRenderedPageBreak/>
        <w:t>План работы по развитию сильных сторон и коррекционно-развивающегося воздействия на проблемные стороны развития</w:t>
      </w:r>
    </w:p>
    <w:p w14:paraId="652BECF3" w14:textId="77777777" w:rsidR="00052C91" w:rsidRDefault="00052C91" w:rsidP="00052C91">
      <w:pPr>
        <w:spacing w:before="120" w:after="120" w:line="276" w:lineRule="auto"/>
        <w:jc w:val="righ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2E043C" w14:textId="77777777" w:rsidR="00052C91" w:rsidRDefault="00052C91" w:rsidP="00052C91">
      <w:pPr>
        <w:spacing w:before="120" w:after="120" w:line="276" w:lineRule="auto"/>
        <w:jc w:val="righ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Дата составления ____________Воспитатель___________________________ </w:t>
      </w:r>
    </w:p>
    <w:p w14:paraId="3D656975" w14:textId="77777777" w:rsidR="00AB2C2A" w:rsidRDefault="00AB2C2A" w:rsidP="00052C91">
      <w:pPr>
        <w:spacing w:line="240" w:lineRule="auto"/>
      </w:pPr>
    </w:p>
    <w:sectPr w:rsidR="00AB2C2A" w:rsidSect="00100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E"/>
    <w:rsid w:val="00052C91"/>
    <w:rsid w:val="00100C27"/>
    <w:rsid w:val="005619AF"/>
    <w:rsid w:val="005A3392"/>
    <w:rsid w:val="00692564"/>
    <w:rsid w:val="00756ABE"/>
    <w:rsid w:val="00AB2C2A"/>
    <w:rsid w:val="00FC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E756"/>
  <w15:chartTrackingRefBased/>
  <w15:docId w15:val="{37691CD5-1E9A-4E98-A040-37DE5F6B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9AF"/>
    <w:pPr>
      <w:suppressAutoHyphens/>
      <w:spacing w:after="0" w:line="100" w:lineRule="atLeast"/>
    </w:pPr>
    <w:rPr>
      <w:rFonts w:eastAsia="Calibri" w:cs="Times New Roman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5619AF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00C27"/>
    <w:pPr>
      <w:widowControl w:val="0"/>
      <w:suppressAutoHyphens w:val="0"/>
      <w:autoSpaceDE w:val="0"/>
      <w:autoSpaceDN w:val="0"/>
      <w:spacing w:line="240" w:lineRule="auto"/>
      <w:ind w:left="107"/>
    </w:pPr>
    <w:rPr>
      <w:rFonts w:eastAsia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</cp:lastModifiedBy>
  <cp:revision>2</cp:revision>
  <dcterms:created xsi:type="dcterms:W3CDTF">2023-04-13T11:06:00Z</dcterms:created>
  <dcterms:modified xsi:type="dcterms:W3CDTF">2023-04-13T11:06:00Z</dcterms:modified>
</cp:coreProperties>
</file>